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72" w:rsidRPr="00426922" w:rsidRDefault="00284172" w:rsidP="00284172">
      <w:pPr>
        <w:keepNext/>
        <w:spacing w:before="120" w:after="0"/>
        <w:ind w:firstLine="720"/>
        <w:jc w:val="both"/>
        <w:outlineLvl w:val="1"/>
        <w:rPr>
          <w:rFonts w:ascii="Times New Roman" w:hAnsi="Times New Roman" w:cs="Times New Roman"/>
          <w:b/>
          <w:sz w:val="26"/>
          <w:szCs w:val="26"/>
        </w:rPr>
      </w:pPr>
      <w:r w:rsidRPr="00426922">
        <w:rPr>
          <w:rFonts w:ascii="Times New Roman" w:hAnsi="Times New Roman" w:cs="Times New Roman"/>
          <w:b/>
          <w:sz w:val="26"/>
          <w:szCs w:val="26"/>
        </w:rPr>
        <w:t>Cấp Giấy chứng nhận cơ sở an toàn dịch bệnh động vật trên cạn đối với cơ sở có nhu cầu bổ sung nội dung chứng nhận</w:t>
      </w:r>
    </w:p>
    <w:p w:rsidR="00284172" w:rsidRPr="00426922" w:rsidRDefault="00284172" w:rsidP="00284172">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a) </w:t>
      </w:r>
      <w:proofErr w:type="spellStart"/>
      <w:r w:rsidRPr="00426922">
        <w:rPr>
          <w:rFonts w:ascii="Times New Roman" w:eastAsia="Calibri" w:hAnsi="Times New Roman" w:cs="Times New Roman"/>
          <w:b/>
          <w:sz w:val="26"/>
          <w:szCs w:val="24"/>
          <w:lang w:val="en-US"/>
        </w:rPr>
        <w:t>Tr</w:t>
      </w:r>
      <w:proofErr w:type="spellEnd"/>
      <w:r w:rsidRPr="00426922">
        <w:rPr>
          <w:rFonts w:ascii="Times New Roman" w:eastAsia="Calibri" w:hAnsi="Times New Roman" w:cs="Times New Roman"/>
          <w:b/>
          <w:sz w:val="26"/>
          <w:szCs w:val="24"/>
          <w:lang w:val="hr-HR"/>
        </w:rPr>
        <w:t>ì</w:t>
      </w:r>
      <w:proofErr w:type="spellStart"/>
      <w:r w:rsidRPr="00426922">
        <w:rPr>
          <w:rFonts w:ascii="Times New Roman" w:eastAsia="Calibri" w:hAnsi="Times New Roman" w:cs="Times New Roman"/>
          <w:b/>
          <w:sz w:val="26"/>
          <w:szCs w:val="24"/>
          <w:lang w:val="en-US"/>
        </w:rPr>
        <w:t>nh</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tự</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thực</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hiện</w:t>
      </w:r>
      <w:proofErr w:type="spellEnd"/>
      <w:r w:rsidRPr="00426922">
        <w:rPr>
          <w:rFonts w:ascii="Times New Roman" w:eastAsia="Calibri" w:hAnsi="Times New Roman" w:cs="Times New Roman"/>
          <w:b/>
          <w:sz w:val="26"/>
          <w:szCs w:val="24"/>
          <w:lang w:val="hr-HR"/>
        </w:rPr>
        <w:t>:</w:t>
      </w:r>
    </w:p>
    <w:p w:rsidR="00284172" w:rsidRPr="00426922" w:rsidRDefault="00284172" w:rsidP="00284172">
      <w:pPr>
        <w:spacing w:before="120" w:after="0" w:line="240" w:lineRule="auto"/>
        <w:ind w:firstLine="720"/>
        <w:jc w:val="both"/>
        <w:rPr>
          <w:rFonts w:ascii="Times New Roman" w:eastAsia="Calibri" w:hAnsi="Times New Roman" w:cs="Times New Roman"/>
          <w:sz w:val="26"/>
          <w:szCs w:val="24"/>
          <w:lang w:val="pt-BR"/>
        </w:rPr>
      </w:pPr>
      <w:proofErr w:type="spellStart"/>
      <w:r w:rsidRPr="00426922">
        <w:rPr>
          <w:rFonts w:ascii="Times New Roman" w:eastAsia="Calibri" w:hAnsi="Times New Roman" w:cs="Times New Roman"/>
          <w:b/>
          <w:sz w:val="26"/>
          <w:szCs w:val="24"/>
          <w:lang w:val="en-US"/>
        </w:rPr>
        <w:t>Bước</w:t>
      </w:r>
      <w:proofErr w:type="spellEnd"/>
      <w:r w:rsidRPr="00426922">
        <w:rPr>
          <w:rFonts w:ascii="Times New Roman" w:eastAsia="Calibri" w:hAnsi="Times New Roman" w:cs="Times New Roman"/>
          <w:b/>
          <w:sz w:val="26"/>
          <w:szCs w:val="24"/>
          <w:lang w:val="en-US"/>
        </w:rPr>
        <w:t xml:space="preserve"> 1:</w:t>
      </w: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sở</w:t>
      </w:r>
      <w:proofErr w:type="spellEnd"/>
      <w:r w:rsidRPr="00426922">
        <w:rPr>
          <w:rFonts w:ascii="Times New Roman" w:eastAsia="Calibri" w:hAnsi="Times New Roman" w:cs="Times New Roman"/>
          <w:sz w:val="26"/>
          <w:szCs w:val="24"/>
          <w:lang w:val="en-US"/>
        </w:rPr>
        <w:t xml:space="preserve"> </w:t>
      </w:r>
      <w:r w:rsidRPr="00426922">
        <w:rPr>
          <w:rFonts w:ascii="Times New Roman" w:eastAsia="Calibri" w:hAnsi="Times New Roman" w:cs="Times New Roman"/>
          <w:bCs/>
          <w:sz w:val="26"/>
          <w:szCs w:val="24"/>
        </w:rPr>
        <w:t xml:space="preserve">đã được cấp Giấy chứng nhận an toàn dịch bệnh động vật có nhu cầu bổ sung thêm bệnh được chứng nhận an toàn dịch bệnh </w:t>
      </w:r>
      <w:proofErr w:type="spellStart"/>
      <w:r w:rsidRPr="00426922">
        <w:rPr>
          <w:rFonts w:ascii="Times New Roman" w:eastAsia="Calibri" w:hAnsi="Times New Roman" w:cs="Times New Roman"/>
          <w:sz w:val="26"/>
          <w:szCs w:val="24"/>
          <w:lang w:val="en-US"/>
        </w:rPr>
        <w:t>gửi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hồ</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sơ</w:t>
      </w:r>
      <w:proofErr w:type="spellEnd"/>
      <w:r w:rsidRPr="00426922">
        <w:rPr>
          <w:rFonts w:ascii="Times New Roman" w:eastAsia="Calibri" w:hAnsi="Times New Roman" w:cs="Times New Roman"/>
          <w:sz w:val="26"/>
          <w:szCs w:val="24"/>
          <w:lang w:val="en-US"/>
        </w:rPr>
        <w:t xml:space="preserve"> </w:t>
      </w:r>
      <w:r w:rsidRPr="00426922">
        <w:rPr>
          <w:rFonts w:ascii="Times New Roman" w:eastAsia="Times New Roman" w:hAnsi="Times New Roman" w:cs="Times New Roman"/>
          <w:sz w:val="26"/>
          <w:szCs w:val="26"/>
        </w:rPr>
        <w:t xml:space="preserve">qua dịch </w:t>
      </w:r>
      <w:proofErr w:type="spellStart"/>
      <w:r w:rsidRPr="00426922">
        <w:rPr>
          <w:rFonts w:ascii="Times New Roman" w:eastAsia="Times New Roman" w:hAnsi="Times New Roman" w:cs="Times New Roman"/>
          <w:sz w:val="26"/>
          <w:szCs w:val="26"/>
          <w:lang w:val="en-US"/>
        </w:rPr>
        <w:t>vụ</w:t>
      </w:r>
      <w:proofErr w:type="spellEnd"/>
      <w:r w:rsidRPr="00426922">
        <w:rPr>
          <w:rFonts w:ascii="Times New Roman" w:eastAsia="Times New Roman" w:hAnsi="Times New Roman" w:cs="Times New Roman"/>
          <w:sz w:val="26"/>
          <w:szCs w:val="26"/>
          <w:lang w:val="en-US"/>
        </w:rPr>
        <w:t xml:space="preserve"> </w:t>
      </w:r>
      <w:proofErr w:type="spellStart"/>
      <w:r w:rsidRPr="00426922">
        <w:rPr>
          <w:rFonts w:ascii="Times New Roman" w:eastAsia="Times New Roman" w:hAnsi="Times New Roman" w:cs="Times New Roman"/>
          <w:sz w:val="26"/>
          <w:szCs w:val="26"/>
          <w:lang w:val="en-US"/>
        </w:rPr>
        <w:t>bưu</w:t>
      </w:r>
      <w:proofErr w:type="spellEnd"/>
      <w:r w:rsidRPr="00426922">
        <w:rPr>
          <w:rFonts w:ascii="Times New Roman" w:eastAsia="Times New Roman" w:hAnsi="Times New Roman" w:cs="Times New Roman"/>
          <w:sz w:val="26"/>
          <w:szCs w:val="26"/>
          <w:lang w:val="en-US"/>
        </w:rPr>
        <w:t xml:space="preserve"> </w:t>
      </w:r>
      <w:proofErr w:type="spellStart"/>
      <w:r w:rsidRPr="00426922">
        <w:rPr>
          <w:rFonts w:ascii="Times New Roman" w:eastAsia="Times New Roman" w:hAnsi="Times New Roman" w:cs="Times New Roman"/>
          <w:sz w:val="26"/>
          <w:szCs w:val="26"/>
          <w:lang w:val="en-US"/>
        </w:rPr>
        <w:t>điện</w:t>
      </w:r>
      <w:proofErr w:type="spellEnd"/>
      <w:r w:rsidRPr="00426922">
        <w:rPr>
          <w:rFonts w:ascii="Times New Roman" w:eastAsia="Times New Roman" w:hAnsi="Times New Roman" w:cs="Times New Roman"/>
          <w:sz w:val="26"/>
          <w:szCs w:val="26"/>
          <w:lang w:val="en-US"/>
        </w:rPr>
        <w:t xml:space="preserve">, </w:t>
      </w:r>
      <w:proofErr w:type="spellStart"/>
      <w:r w:rsidRPr="00426922">
        <w:rPr>
          <w:rFonts w:ascii="Times New Roman" w:eastAsia="Times New Roman" w:hAnsi="Times New Roman" w:cs="Times New Roman"/>
          <w:sz w:val="26"/>
          <w:szCs w:val="26"/>
          <w:lang w:val="en-US"/>
        </w:rPr>
        <w:t>dịch</w:t>
      </w:r>
      <w:proofErr w:type="spellEnd"/>
      <w:r w:rsidRPr="00426922">
        <w:rPr>
          <w:rFonts w:ascii="Times New Roman" w:eastAsia="Times New Roman" w:hAnsi="Times New Roman" w:cs="Times New Roman"/>
          <w:sz w:val="26"/>
          <w:szCs w:val="26"/>
          <w:lang w:val="en-US"/>
        </w:rPr>
        <w:t xml:space="preserve"> </w:t>
      </w:r>
      <w:proofErr w:type="spellStart"/>
      <w:r w:rsidRPr="00426922">
        <w:rPr>
          <w:rFonts w:ascii="Times New Roman" w:eastAsia="Times New Roman" w:hAnsi="Times New Roman" w:cs="Times New Roman"/>
          <w:sz w:val="26"/>
          <w:szCs w:val="26"/>
          <w:lang w:val="en-US"/>
        </w:rPr>
        <w:t>vụ</w:t>
      </w:r>
      <w:proofErr w:type="spellEnd"/>
      <w:r w:rsidRPr="00426922">
        <w:rPr>
          <w:rFonts w:ascii="Times New Roman" w:eastAsia="Times New Roman" w:hAnsi="Times New Roman" w:cs="Times New Roman"/>
          <w:sz w:val="26"/>
          <w:szCs w:val="26"/>
          <w:lang w:val="en-US"/>
        </w:rPr>
        <w:t xml:space="preserve"> </w:t>
      </w:r>
      <w:proofErr w:type="spellStart"/>
      <w:r w:rsidRPr="00426922">
        <w:rPr>
          <w:rFonts w:ascii="Times New Roman" w:eastAsia="Times New Roman" w:hAnsi="Times New Roman" w:cs="Times New Roman"/>
          <w:sz w:val="26"/>
          <w:szCs w:val="26"/>
          <w:lang w:val="en-US"/>
        </w:rPr>
        <w:t>công</w:t>
      </w:r>
      <w:proofErr w:type="spellEnd"/>
      <w:r w:rsidRPr="00426922">
        <w:rPr>
          <w:rFonts w:ascii="Times New Roman" w:eastAsia="Times New Roman" w:hAnsi="Times New Roman" w:cs="Times New Roman"/>
          <w:sz w:val="26"/>
          <w:szCs w:val="26"/>
          <w:lang w:val="en-US"/>
        </w:rPr>
        <w:t xml:space="preserve"> </w:t>
      </w:r>
      <w:proofErr w:type="spellStart"/>
      <w:r w:rsidRPr="00426922">
        <w:rPr>
          <w:rFonts w:ascii="Times New Roman" w:eastAsia="Times New Roman" w:hAnsi="Times New Roman" w:cs="Times New Roman"/>
          <w:sz w:val="26"/>
          <w:szCs w:val="26"/>
          <w:lang w:val="en-US"/>
        </w:rPr>
        <w:t>trực</w:t>
      </w:r>
      <w:proofErr w:type="spellEnd"/>
      <w:r w:rsidRPr="00426922">
        <w:rPr>
          <w:rFonts w:ascii="Times New Roman" w:eastAsia="Times New Roman" w:hAnsi="Times New Roman" w:cs="Times New Roman"/>
          <w:sz w:val="26"/>
          <w:szCs w:val="26"/>
          <w:lang w:val="en-US"/>
        </w:rPr>
        <w:t xml:space="preserve"> </w:t>
      </w:r>
      <w:proofErr w:type="spellStart"/>
      <w:r w:rsidRPr="00426922">
        <w:rPr>
          <w:rFonts w:ascii="Times New Roman" w:eastAsia="Times New Roman" w:hAnsi="Times New Roman" w:cs="Times New Roman"/>
          <w:sz w:val="26"/>
          <w:szCs w:val="26"/>
          <w:lang w:val="en-US"/>
        </w:rPr>
        <w:t>tuyến</w:t>
      </w:r>
      <w:proofErr w:type="spellEnd"/>
      <w:r w:rsidRPr="00426922">
        <w:rPr>
          <w:rFonts w:ascii="Times New Roman" w:eastAsia="Times New Roman" w:hAnsi="Times New Roman" w:cs="Times New Roman"/>
          <w:sz w:val="26"/>
          <w:szCs w:val="26"/>
          <w:lang w:val="en-US"/>
        </w:rPr>
        <w:t xml:space="preserve"> </w:t>
      </w:r>
      <w:proofErr w:type="spellStart"/>
      <w:r w:rsidRPr="00426922">
        <w:rPr>
          <w:rFonts w:ascii="Times New Roman" w:eastAsia="Times New Roman" w:hAnsi="Times New Roman" w:cs="Times New Roman"/>
          <w:sz w:val="26"/>
          <w:szCs w:val="26"/>
          <w:lang w:val="en-US"/>
        </w:rPr>
        <w:t>hoặc</w:t>
      </w:r>
      <w:proofErr w:type="spellEnd"/>
      <w:r w:rsidRPr="00426922">
        <w:rPr>
          <w:rFonts w:ascii="Times New Roman" w:eastAsia="Times New Roman" w:hAnsi="Times New Roman" w:cs="Times New Roman"/>
          <w:sz w:val="26"/>
          <w:szCs w:val="26"/>
          <w:lang w:val="en-US"/>
        </w:rPr>
        <w:t xml:space="preserve"> </w:t>
      </w:r>
      <w:r w:rsidRPr="00426922">
        <w:rPr>
          <w:rFonts w:ascii="Times New Roman" w:eastAsia="Times New Roman" w:hAnsi="Times New Roman" w:cs="Times New Roman"/>
          <w:sz w:val="26"/>
          <w:szCs w:val="26"/>
          <w:lang w:val="it-IT"/>
        </w:rPr>
        <w:t xml:space="preserve">nộp trực </w:t>
      </w:r>
      <w:proofErr w:type="gramStart"/>
      <w:r w:rsidRPr="00426922">
        <w:rPr>
          <w:rFonts w:ascii="Times New Roman" w:eastAsia="Times New Roman" w:hAnsi="Times New Roman" w:cs="Times New Roman"/>
          <w:sz w:val="26"/>
          <w:szCs w:val="26"/>
          <w:lang w:val="it-IT"/>
        </w:rPr>
        <w:t>tiếp</w:t>
      </w:r>
      <w:r w:rsidRPr="00426922">
        <w:rPr>
          <w:rFonts w:ascii="Times New Roman" w:eastAsia="Times New Roman" w:hAnsi="Times New Roman" w:cs="Times New Roman"/>
          <w:sz w:val="26"/>
          <w:szCs w:val="26"/>
          <w:lang w:val="en-US"/>
        </w:rPr>
        <w:t xml:space="preserve"> </w:t>
      </w: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tại</w:t>
      </w:r>
      <w:proofErr w:type="spellEnd"/>
      <w:proofErr w:type="gramEnd"/>
      <w:r w:rsidRPr="00426922">
        <w:rPr>
          <w:rFonts w:ascii="Times New Roman" w:eastAsia="Calibri" w:hAnsi="Times New Roman" w:cs="Times New Roman"/>
          <w:sz w:val="26"/>
          <w:szCs w:val="24"/>
          <w:lang w:val="en-US"/>
        </w:rPr>
        <w:t xml:space="preserve"> </w:t>
      </w:r>
      <w:r w:rsidRPr="00426922">
        <w:rPr>
          <w:rFonts w:ascii="Times New Roman" w:eastAsia="Calibri" w:hAnsi="Times New Roman" w:cs="Times New Roman"/>
          <w:sz w:val="26"/>
          <w:szCs w:val="24"/>
          <w:lang w:val="pt-BR"/>
        </w:rPr>
        <w:t>Chi cục Chăn nuôi, Thú y và Thủy sản tỉnh Bình Dương.</w:t>
      </w:r>
    </w:p>
    <w:p w:rsidR="00284172" w:rsidRPr="00426922" w:rsidRDefault="00284172" w:rsidP="00284172">
      <w:pPr>
        <w:spacing w:before="120" w:after="0" w:line="240" w:lineRule="auto"/>
        <w:ind w:firstLine="720"/>
        <w:jc w:val="both"/>
        <w:rPr>
          <w:rFonts w:ascii="Times New Roman" w:eastAsia="Calibri" w:hAnsi="Times New Roman" w:cs="Times New Roman"/>
          <w:b/>
          <w:sz w:val="26"/>
          <w:szCs w:val="24"/>
          <w:lang w:val="it-IT"/>
        </w:rPr>
      </w:pPr>
      <w:r w:rsidRPr="00426922">
        <w:rPr>
          <w:rFonts w:ascii="Times New Roman" w:eastAsia="Calibri" w:hAnsi="Times New Roman" w:cs="Times New Roman"/>
          <w:b/>
          <w:sz w:val="26"/>
          <w:szCs w:val="24"/>
          <w:lang w:val="it-IT"/>
        </w:rPr>
        <w:t xml:space="preserve">Bước 2: </w:t>
      </w:r>
    </w:p>
    <w:p w:rsidR="00284172" w:rsidRPr="00426922" w:rsidRDefault="00284172" w:rsidP="00284172">
      <w:pPr>
        <w:spacing w:before="120" w:after="0" w:line="240" w:lineRule="auto"/>
        <w:ind w:firstLine="720"/>
        <w:jc w:val="both"/>
        <w:rPr>
          <w:rFonts w:ascii="Times New Roman" w:eastAsia="Times New Roman" w:hAnsi="Times New Roman" w:cs="Times New Roman"/>
          <w:sz w:val="26"/>
          <w:szCs w:val="26"/>
          <w:lang w:val="it-IT"/>
        </w:rPr>
      </w:pPr>
      <w:r w:rsidRPr="00426922">
        <w:rPr>
          <w:rFonts w:ascii="Times New Roman" w:eastAsia="Times New Roman" w:hAnsi="Times New Roman" w:cs="Times New Roman"/>
          <w:sz w:val="26"/>
          <w:szCs w:val="26"/>
          <w:lang w:val="it-IT"/>
        </w:rPr>
        <w:t xml:space="preserve">+ Trường hợp tổ chức, cá nhân nộp hồ sơ thông </w:t>
      </w:r>
      <w:r w:rsidRPr="00426922">
        <w:rPr>
          <w:rFonts w:ascii="Times New Roman" w:eastAsia="Times New Roman" w:hAnsi="Times New Roman" w:cs="Times New Roman"/>
          <w:sz w:val="26"/>
          <w:szCs w:val="26"/>
        </w:rPr>
        <w:t xml:space="preserve">qua dịch </w:t>
      </w:r>
      <w:proofErr w:type="spellStart"/>
      <w:r w:rsidRPr="00426922">
        <w:rPr>
          <w:rFonts w:ascii="Times New Roman" w:eastAsia="Times New Roman" w:hAnsi="Times New Roman" w:cs="Times New Roman"/>
          <w:sz w:val="26"/>
          <w:szCs w:val="26"/>
          <w:lang w:val="en-US"/>
        </w:rPr>
        <w:t>vụ</w:t>
      </w:r>
      <w:proofErr w:type="spellEnd"/>
      <w:r w:rsidRPr="00426922">
        <w:rPr>
          <w:rFonts w:ascii="Times New Roman" w:eastAsia="Times New Roman" w:hAnsi="Times New Roman" w:cs="Times New Roman"/>
          <w:sz w:val="26"/>
          <w:szCs w:val="26"/>
          <w:lang w:val="en-US"/>
        </w:rPr>
        <w:t xml:space="preserve"> </w:t>
      </w:r>
      <w:proofErr w:type="spellStart"/>
      <w:r w:rsidRPr="00426922">
        <w:rPr>
          <w:rFonts w:ascii="Times New Roman" w:eastAsia="Times New Roman" w:hAnsi="Times New Roman" w:cs="Times New Roman"/>
          <w:sz w:val="26"/>
          <w:szCs w:val="26"/>
          <w:lang w:val="en-US"/>
        </w:rPr>
        <w:t>bưu</w:t>
      </w:r>
      <w:proofErr w:type="spellEnd"/>
      <w:r w:rsidRPr="00426922">
        <w:rPr>
          <w:rFonts w:ascii="Times New Roman" w:eastAsia="Times New Roman" w:hAnsi="Times New Roman" w:cs="Times New Roman"/>
          <w:sz w:val="26"/>
          <w:szCs w:val="26"/>
          <w:lang w:val="en-US"/>
        </w:rPr>
        <w:t xml:space="preserve"> </w:t>
      </w:r>
      <w:proofErr w:type="spellStart"/>
      <w:r w:rsidRPr="00426922">
        <w:rPr>
          <w:rFonts w:ascii="Times New Roman" w:eastAsia="Times New Roman" w:hAnsi="Times New Roman" w:cs="Times New Roman"/>
          <w:sz w:val="26"/>
          <w:szCs w:val="26"/>
          <w:lang w:val="en-US"/>
        </w:rPr>
        <w:t>điện</w:t>
      </w:r>
      <w:proofErr w:type="spellEnd"/>
      <w:r w:rsidRPr="00426922">
        <w:rPr>
          <w:rFonts w:ascii="Times New Roman" w:eastAsia="Times New Roman" w:hAnsi="Times New Roman" w:cs="Times New Roman"/>
          <w:sz w:val="26"/>
          <w:szCs w:val="26"/>
          <w:lang w:val="it-IT"/>
        </w:rPr>
        <w:t>: cán bộ tại Bộ phận tiếp nhận hồ sơ và trả kết quả tiếp nhận hồ sơ, kiểm tra hồ sơ. Hồ sơ đầy đủ và hợp lệ chuyển qua phòng chuyên môn, hồ sơ không hợp lệ thì báo lại cơ sở bổ sung.</w:t>
      </w:r>
    </w:p>
    <w:p w:rsidR="00284172" w:rsidRPr="00426922" w:rsidRDefault="00284172" w:rsidP="00284172">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6"/>
          <w:lang w:val="it-IT" w:eastAsia="ru-RU"/>
        </w:rPr>
        <w:t>+ Trường hợp nộp hồ sơ trực tuyến: Bộ phận tiếp nhận hồ sơ và trả kết quả kiểm tra hồ sơ, tiếp nhận và chuyển cho phòng chuyên môn xử lý.</w:t>
      </w:r>
    </w:p>
    <w:p w:rsidR="00284172" w:rsidRPr="00426922" w:rsidRDefault="00284172" w:rsidP="00284172">
      <w:pPr>
        <w:spacing w:before="120" w:after="0" w:line="240" w:lineRule="auto"/>
        <w:ind w:firstLine="720"/>
        <w:jc w:val="both"/>
        <w:rPr>
          <w:rFonts w:ascii="Times New Roman" w:eastAsia="Times New Roman" w:hAnsi="Times New Roman" w:cs="Times New Roman"/>
          <w:sz w:val="26"/>
          <w:szCs w:val="26"/>
          <w:lang w:val="it-IT"/>
        </w:rPr>
      </w:pPr>
      <w:r w:rsidRPr="00426922">
        <w:rPr>
          <w:rFonts w:ascii="Times New Roman" w:eastAsia="Times New Roman" w:hAnsi="Times New Roman" w:cs="Times New Roman"/>
          <w:sz w:val="26"/>
          <w:szCs w:val="26"/>
          <w:lang w:val="it-IT"/>
        </w:rPr>
        <w:t>+ Trường hợp nộp trực tiếp tại Chi cục: cán bộ Bộ phận tiếp nhận hồ sơ và trả kết quả tiếp nhận hồ sơ, kiểm tra hồ sơ, hướng dẫn trực tiếp nếu hồ sơ không đạt yêu cầu. Trường hợp hồ sơ đầy đủ và hợp lệ viết Biên nhận hẹn ngày trả lời kết quả.</w:t>
      </w:r>
    </w:p>
    <w:p w:rsidR="00284172" w:rsidRPr="00426922" w:rsidRDefault="00284172" w:rsidP="00284172">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en-US"/>
        </w:rPr>
        <w:t>B</w:t>
      </w:r>
      <w:r w:rsidRPr="00426922">
        <w:rPr>
          <w:rFonts w:ascii="Times New Roman" w:eastAsia="Calibri" w:hAnsi="Times New Roman" w:cs="Times New Roman"/>
          <w:b/>
          <w:sz w:val="26"/>
          <w:szCs w:val="24"/>
          <w:lang w:val="hr-HR"/>
        </w:rPr>
        <w:t>ư</w:t>
      </w:r>
      <w:proofErr w:type="spellStart"/>
      <w:r w:rsidRPr="00426922">
        <w:rPr>
          <w:rFonts w:ascii="Times New Roman" w:eastAsia="Calibri" w:hAnsi="Times New Roman" w:cs="Times New Roman"/>
          <w:b/>
          <w:sz w:val="26"/>
          <w:szCs w:val="24"/>
          <w:lang w:val="en-US"/>
        </w:rPr>
        <w:t>ớc</w:t>
      </w:r>
      <w:proofErr w:type="spellEnd"/>
      <w:r w:rsidRPr="00426922">
        <w:rPr>
          <w:rFonts w:ascii="Times New Roman" w:eastAsia="Calibri" w:hAnsi="Times New Roman" w:cs="Times New Roman"/>
          <w:b/>
          <w:sz w:val="26"/>
          <w:szCs w:val="24"/>
          <w:lang w:val="hr-HR"/>
        </w:rPr>
        <w:t xml:space="preserve"> 3: </w:t>
      </w:r>
    </w:p>
    <w:p w:rsidR="00284172" w:rsidRPr="00426922" w:rsidRDefault="00284172" w:rsidP="00284172">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hr-HR"/>
        </w:rPr>
        <w:t xml:space="preserve">- </w:t>
      </w:r>
      <w:proofErr w:type="spellStart"/>
      <w:r w:rsidRPr="00426922">
        <w:rPr>
          <w:rFonts w:ascii="Times New Roman" w:eastAsia="Calibri" w:hAnsi="Times New Roman" w:cs="Times New Roman"/>
          <w:sz w:val="26"/>
          <w:szCs w:val="24"/>
          <w:lang w:val="en-US"/>
        </w:rPr>
        <w:t>Trong</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thời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hạn</w:t>
      </w:r>
      <w:proofErr w:type="spellEnd"/>
      <w:r w:rsidRPr="00426922">
        <w:rPr>
          <w:rFonts w:ascii="Times New Roman" w:eastAsia="Calibri" w:hAnsi="Times New Roman" w:cs="Times New Roman"/>
          <w:sz w:val="26"/>
          <w:szCs w:val="24"/>
          <w:lang w:val="en-US"/>
        </w:rPr>
        <w:t xml:space="preserve"> 05 (</w:t>
      </w:r>
      <w:proofErr w:type="spellStart"/>
      <w:r w:rsidRPr="00426922">
        <w:rPr>
          <w:rFonts w:ascii="Times New Roman" w:eastAsia="Calibri" w:hAnsi="Times New Roman" w:cs="Times New Roman"/>
          <w:sz w:val="26"/>
          <w:szCs w:val="24"/>
          <w:lang w:val="en-US"/>
        </w:rPr>
        <w:t>năm</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ngày</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làm</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việc</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kể</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từ</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khi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nhận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được</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hồ</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sơ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quan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thú</w:t>
      </w:r>
      <w:proofErr w:type="spellEnd"/>
      <w:r w:rsidRPr="00426922">
        <w:rPr>
          <w:rFonts w:ascii="Times New Roman" w:eastAsia="Calibri" w:hAnsi="Times New Roman" w:cs="Times New Roman"/>
          <w:sz w:val="26"/>
          <w:szCs w:val="24"/>
          <w:lang w:val="en-US"/>
        </w:rPr>
        <w:t xml:space="preserve"> y </w:t>
      </w:r>
      <w:proofErr w:type="spellStart"/>
      <w:r w:rsidRPr="00426922">
        <w:rPr>
          <w:rFonts w:ascii="Times New Roman" w:eastAsia="Calibri" w:hAnsi="Times New Roman" w:cs="Times New Roman"/>
          <w:sz w:val="26"/>
          <w:szCs w:val="24"/>
          <w:lang w:val="en-US"/>
        </w:rPr>
        <w:t>kiểm</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tra</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tính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hợp</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lệ</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và</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thẩm</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định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nội</w:t>
      </w:r>
      <w:proofErr w:type="spellEnd"/>
      <w:r w:rsidRPr="00426922">
        <w:rPr>
          <w:rFonts w:ascii="Times New Roman" w:eastAsia="Calibri" w:hAnsi="Times New Roman" w:cs="Times New Roman"/>
          <w:sz w:val="26"/>
          <w:szCs w:val="24"/>
          <w:lang w:val="en-US"/>
        </w:rPr>
        <w:t xml:space="preserve"> dung </w:t>
      </w:r>
      <w:proofErr w:type="spellStart"/>
      <w:r w:rsidRPr="00426922">
        <w:rPr>
          <w:rFonts w:ascii="Times New Roman" w:eastAsia="Calibri" w:hAnsi="Times New Roman" w:cs="Times New Roman"/>
          <w:sz w:val="26"/>
          <w:szCs w:val="24"/>
          <w:lang w:val="en-US"/>
        </w:rPr>
        <w:t>của</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hồ</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sơ</w:t>
      </w:r>
      <w:proofErr w:type="spellEnd"/>
      <w:r w:rsidRPr="00426922">
        <w:rPr>
          <w:rFonts w:ascii="Times New Roman" w:eastAsia="Calibri" w:hAnsi="Times New Roman" w:cs="Times New Roman"/>
          <w:sz w:val="26"/>
          <w:szCs w:val="24"/>
          <w:lang w:val="en-US"/>
        </w:rPr>
        <w:t>.</w:t>
      </w:r>
    </w:p>
    <w:p w:rsidR="00284172" w:rsidRPr="00426922" w:rsidRDefault="00284172" w:rsidP="00284172">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Trường</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hợp</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hồ</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sơ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hợp</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lệ</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quan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thú</w:t>
      </w:r>
      <w:proofErr w:type="spellEnd"/>
      <w:r w:rsidRPr="00426922">
        <w:rPr>
          <w:rFonts w:ascii="Times New Roman" w:eastAsia="Calibri" w:hAnsi="Times New Roman" w:cs="Times New Roman"/>
          <w:sz w:val="26"/>
          <w:szCs w:val="24"/>
          <w:lang w:val="en-US"/>
        </w:rPr>
        <w:t xml:space="preserve"> y </w:t>
      </w:r>
      <w:proofErr w:type="spellStart"/>
      <w:r w:rsidRPr="00426922">
        <w:rPr>
          <w:rFonts w:ascii="Times New Roman" w:eastAsia="Calibri" w:hAnsi="Times New Roman" w:cs="Times New Roman"/>
          <w:sz w:val="26"/>
          <w:szCs w:val="24"/>
          <w:lang w:val="en-US"/>
        </w:rPr>
        <w:t>thành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lập</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Đoàn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kiểm</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tra</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đánh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giá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sau</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đây</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gọi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chung</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là</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Đoàn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đánh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giá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và</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thông</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báo</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kế</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hoạch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kiểm</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tra</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đánh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giá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cho</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sở</w:t>
      </w:r>
      <w:proofErr w:type="spellEnd"/>
      <w:r w:rsidRPr="00426922">
        <w:rPr>
          <w:rFonts w:ascii="Times New Roman" w:eastAsia="Calibri" w:hAnsi="Times New Roman" w:cs="Times New Roman"/>
          <w:sz w:val="26"/>
          <w:szCs w:val="24"/>
          <w:lang w:val="en-US"/>
        </w:rPr>
        <w:t>.</w:t>
      </w:r>
    </w:p>
    <w:p w:rsidR="00284172" w:rsidRPr="00426922" w:rsidRDefault="00284172" w:rsidP="00284172">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Trường</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hợp</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hồ</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sơ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không</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hợp</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lệ</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quan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thú</w:t>
      </w:r>
      <w:proofErr w:type="spellEnd"/>
      <w:r w:rsidRPr="00426922">
        <w:rPr>
          <w:rFonts w:ascii="Times New Roman" w:eastAsia="Calibri" w:hAnsi="Times New Roman" w:cs="Times New Roman"/>
          <w:sz w:val="26"/>
          <w:szCs w:val="24"/>
          <w:lang w:val="en-US"/>
        </w:rPr>
        <w:t xml:space="preserve"> y </w:t>
      </w:r>
      <w:proofErr w:type="spellStart"/>
      <w:r w:rsidRPr="00426922">
        <w:rPr>
          <w:rFonts w:ascii="Times New Roman" w:eastAsia="Calibri" w:hAnsi="Times New Roman" w:cs="Times New Roman"/>
          <w:sz w:val="26"/>
          <w:szCs w:val="24"/>
          <w:lang w:val="en-US"/>
        </w:rPr>
        <w:t>thông</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báo</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bằng</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văn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bản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cho</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sở</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để</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sửa</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đổi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bổ</w:t>
      </w:r>
      <w:proofErr w:type="spellEnd"/>
      <w:r w:rsidRPr="00426922">
        <w:rPr>
          <w:rFonts w:ascii="Times New Roman" w:eastAsia="Calibri" w:hAnsi="Times New Roman" w:cs="Times New Roman"/>
          <w:sz w:val="26"/>
          <w:szCs w:val="24"/>
          <w:lang w:val="en-US"/>
        </w:rPr>
        <w:t xml:space="preserve"> sung, </w:t>
      </w:r>
      <w:proofErr w:type="spellStart"/>
      <w:r w:rsidRPr="00426922">
        <w:rPr>
          <w:rFonts w:ascii="Times New Roman" w:eastAsia="Calibri" w:hAnsi="Times New Roman" w:cs="Times New Roman"/>
          <w:sz w:val="26"/>
          <w:szCs w:val="24"/>
          <w:lang w:val="en-US"/>
        </w:rPr>
        <w:t>hoàn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thiện</w:t>
      </w:r>
      <w:proofErr w:type="spellEnd"/>
      <w:r w:rsidRPr="00426922">
        <w:rPr>
          <w:rFonts w:ascii="Times New Roman" w:eastAsia="Calibri" w:hAnsi="Times New Roman" w:cs="Times New Roman"/>
          <w:sz w:val="26"/>
          <w:szCs w:val="24"/>
          <w:lang w:val="en-US"/>
        </w:rPr>
        <w:t>.</w:t>
      </w:r>
    </w:p>
    <w:p w:rsidR="00284172" w:rsidRPr="00426922" w:rsidRDefault="00284172" w:rsidP="00284172">
      <w:pPr>
        <w:spacing w:before="120" w:after="0" w:line="240" w:lineRule="auto"/>
        <w:ind w:firstLine="720"/>
        <w:jc w:val="both"/>
        <w:rPr>
          <w:rFonts w:ascii="Times New Roman" w:eastAsia="Calibri" w:hAnsi="Times New Roman" w:cs="Times New Roman"/>
          <w:bCs/>
          <w:iCs/>
          <w:sz w:val="26"/>
          <w:szCs w:val="24"/>
          <w:lang w:val="hr-HR"/>
        </w:rPr>
      </w:pP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Trong</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thời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hạn</w:t>
      </w:r>
      <w:proofErr w:type="spellEnd"/>
      <w:r w:rsidRPr="00426922">
        <w:rPr>
          <w:rFonts w:ascii="Times New Roman" w:eastAsia="Calibri" w:hAnsi="Times New Roman" w:cs="Times New Roman"/>
          <w:sz w:val="26"/>
          <w:szCs w:val="24"/>
          <w:lang w:val="en-US"/>
        </w:rPr>
        <w:t xml:space="preserve"> 10 (</w:t>
      </w:r>
      <w:proofErr w:type="spellStart"/>
      <w:r w:rsidRPr="00426922">
        <w:rPr>
          <w:rFonts w:ascii="Times New Roman" w:eastAsia="Calibri" w:hAnsi="Times New Roman" w:cs="Times New Roman"/>
          <w:sz w:val="26"/>
          <w:szCs w:val="24"/>
          <w:lang w:val="en-US"/>
        </w:rPr>
        <w:t>mười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ngày</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làm</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việc</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kể</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từ</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ngày</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thành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lập</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Đoàn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đánh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giá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phải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thực</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hiện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kiểm</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tra</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đánh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giá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tại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sở</w:t>
      </w:r>
      <w:proofErr w:type="spellEnd"/>
      <w:r w:rsidRPr="00426922">
        <w:rPr>
          <w:rFonts w:ascii="Times New Roman" w:eastAsia="Calibri" w:hAnsi="Times New Roman" w:cs="Times New Roman"/>
          <w:sz w:val="26"/>
          <w:szCs w:val="24"/>
          <w:lang w:val="en-US"/>
        </w:rPr>
        <w:t>.</w:t>
      </w:r>
    </w:p>
    <w:p w:rsidR="00284172" w:rsidRPr="00426922" w:rsidRDefault="00284172" w:rsidP="00284172">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Times New Roman" w:hAnsi="Times New Roman" w:cs="Times New Roman"/>
          <w:b/>
          <w:sz w:val="26"/>
          <w:szCs w:val="24"/>
        </w:rPr>
        <w:t>B</w:t>
      </w:r>
      <w:r w:rsidRPr="00426922">
        <w:rPr>
          <w:rFonts w:ascii="Times New Roman" w:eastAsia="Times New Roman" w:hAnsi="Times New Roman" w:cs="Times New Roman"/>
          <w:b/>
          <w:sz w:val="26"/>
          <w:szCs w:val="24"/>
          <w:lang w:val="hr-HR"/>
        </w:rPr>
        <w:t>ư</w:t>
      </w:r>
      <w:r w:rsidRPr="00426922">
        <w:rPr>
          <w:rFonts w:ascii="Times New Roman" w:eastAsia="Times New Roman" w:hAnsi="Times New Roman" w:cs="Times New Roman"/>
          <w:b/>
          <w:sz w:val="26"/>
          <w:szCs w:val="24"/>
        </w:rPr>
        <w:t>ớc</w:t>
      </w:r>
      <w:r w:rsidRPr="00426922">
        <w:rPr>
          <w:rFonts w:ascii="Times New Roman" w:eastAsia="Times New Roman" w:hAnsi="Times New Roman" w:cs="Times New Roman"/>
          <w:b/>
          <w:sz w:val="26"/>
          <w:szCs w:val="24"/>
          <w:lang w:val="hr-HR"/>
        </w:rPr>
        <w:t xml:space="preserve"> 4:</w:t>
      </w:r>
      <w:r w:rsidRPr="00426922">
        <w:rPr>
          <w:rFonts w:ascii="Times New Roman" w:eastAsia="Times New Roman" w:hAnsi="Times New Roman" w:cs="Times New Roman"/>
          <w:sz w:val="26"/>
          <w:szCs w:val="24"/>
        </w:rPr>
        <w:t xml:space="preserve"> Trong thời hạn 05 (năm) ngày làm việc kể từ ngày kết thúc việc kiểm tra tại cơ sở hoặc kể từ ngày nhận kết quả xét nghiệm, Cơ quan thú y cấp Giấy chứng nhận cho cơ sở đạt yêu cầu; trường hợp không cấp Giấy chứng nhận, Cơ quan thú y phải trả lời bằng văn bản nêu rõ lý do và hướng dẫn cơ sở khắc phục các nội dung chưa đạt yêu cầu</w:t>
      </w:r>
      <w:r w:rsidRPr="00426922">
        <w:rPr>
          <w:rFonts w:ascii="Times New Roman" w:eastAsia="Times New Roman" w:hAnsi="Times New Roman" w:cs="Times New Roman"/>
          <w:sz w:val="26"/>
          <w:szCs w:val="24"/>
          <w:lang w:val="en-US"/>
        </w:rPr>
        <w:t>.</w:t>
      </w:r>
    </w:p>
    <w:p w:rsidR="00284172" w:rsidRPr="00426922" w:rsidRDefault="00284172" w:rsidP="00284172">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Calibri" w:hAnsi="Times New Roman" w:cs="Times New Roman"/>
          <w:sz w:val="26"/>
          <w:szCs w:val="26"/>
          <w:lang w:val="it-IT" w:eastAsia="ru-RU"/>
        </w:rPr>
        <w:t>Đến ngày hẹn tổ chức, cá nhân đến nơi nộp hồ sơ để nhận kết quả hoặc nhận kết quả tại nhà (nếu tổ chức, cá nhân đăng ký dịch vụ chuyển trả kết quả giải quyết thủ tục hành chính tại địa chỉ yêu cầu).</w:t>
      </w:r>
    </w:p>
    <w:p w:rsidR="00284172" w:rsidRPr="00426922" w:rsidRDefault="00284172" w:rsidP="00284172">
      <w:pPr>
        <w:spacing w:before="120" w:after="0" w:line="240" w:lineRule="auto"/>
        <w:ind w:firstLine="720"/>
        <w:jc w:val="both"/>
        <w:rPr>
          <w:rFonts w:ascii="Times New Roman" w:eastAsia="Times New Roman" w:hAnsi="Times New Roman" w:cs="Times New Roman"/>
          <w:b/>
          <w:sz w:val="26"/>
          <w:szCs w:val="24"/>
          <w:lang w:val="hr-HR"/>
        </w:rPr>
      </w:pPr>
      <w:r w:rsidRPr="00426922">
        <w:rPr>
          <w:rFonts w:ascii="Times New Roman" w:eastAsia="Times New Roman" w:hAnsi="Times New Roman" w:cs="Times New Roman"/>
          <w:b/>
          <w:sz w:val="26"/>
          <w:szCs w:val="24"/>
          <w:lang w:val="hr-HR"/>
        </w:rPr>
        <w:t xml:space="preserve">b) </w:t>
      </w:r>
      <w:r w:rsidRPr="00426922">
        <w:rPr>
          <w:rFonts w:ascii="Times New Roman" w:eastAsia="Times New Roman" w:hAnsi="Times New Roman" w:cs="Times New Roman"/>
          <w:b/>
          <w:sz w:val="26"/>
          <w:szCs w:val="24"/>
        </w:rPr>
        <w:t>C</w:t>
      </w:r>
      <w:r w:rsidRPr="00426922">
        <w:rPr>
          <w:rFonts w:ascii="Times New Roman" w:eastAsia="Times New Roman" w:hAnsi="Times New Roman" w:cs="Times New Roman"/>
          <w:b/>
          <w:sz w:val="26"/>
          <w:szCs w:val="24"/>
          <w:lang w:val="hr-HR"/>
        </w:rPr>
        <w:t>á</w:t>
      </w:r>
      <w:r w:rsidRPr="00426922">
        <w:rPr>
          <w:rFonts w:ascii="Times New Roman" w:eastAsia="Times New Roman" w:hAnsi="Times New Roman" w:cs="Times New Roman"/>
          <w:b/>
          <w:sz w:val="26"/>
          <w:szCs w:val="24"/>
        </w:rPr>
        <w:t>ch</w:t>
      </w:r>
      <w:r w:rsidRPr="00426922">
        <w:rPr>
          <w:rFonts w:ascii="Times New Roman" w:eastAsia="Times New Roman" w:hAnsi="Times New Roman" w:cs="Times New Roman"/>
          <w:b/>
          <w:sz w:val="26"/>
          <w:szCs w:val="24"/>
          <w:lang w:val="en-US"/>
        </w:rPr>
        <w:t xml:space="preserve"> </w:t>
      </w:r>
      <w:r w:rsidRPr="00426922">
        <w:rPr>
          <w:rFonts w:ascii="Times New Roman" w:eastAsia="Times New Roman" w:hAnsi="Times New Roman" w:cs="Times New Roman"/>
          <w:b/>
          <w:sz w:val="26"/>
          <w:szCs w:val="24"/>
        </w:rPr>
        <w:t>thức</w:t>
      </w:r>
      <w:r w:rsidRPr="00426922">
        <w:rPr>
          <w:rFonts w:ascii="Times New Roman" w:eastAsia="Times New Roman" w:hAnsi="Times New Roman" w:cs="Times New Roman"/>
          <w:b/>
          <w:sz w:val="26"/>
          <w:szCs w:val="24"/>
          <w:lang w:val="en-US"/>
        </w:rPr>
        <w:t xml:space="preserve"> </w:t>
      </w:r>
      <w:r w:rsidRPr="00426922">
        <w:rPr>
          <w:rFonts w:ascii="Times New Roman" w:eastAsia="Times New Roman" w:hAnsi="Times New Roman" w:cs="Times New Roman"/>
          <w:b/>
          <w:sz w:val="26"/>
          <w:szCs w:val="24"/>
        </w:rPr>
        <w:t>thực</w:t>
      </w:r>
      <w:r w:rsidRPr="00426922">
        <w:rPr>
          <w:rFonts w:ascii="Times New Roman" w:eastAsia="Times New Roman" w:hAnsi="Times New Roman" w:cs="Times New Roman"/>
          <w:b/>
          <w:sz w:val="26"/>
          <w:szCs w:val="24"/>
          <w:lang w:val="en-US"/>
        </w:rPr>
        <w:t xml:space="preserve"> </w:t>
      </w:r>
      <w:r w:rsidRPr="00426922">
        <w:rPr>
          <w:rFonts w:ascii="Times New Roman" w:eastAsia="Times New Roman" w:hAnsi="Times New Roman" w:cs="Times New Roman"/>
          <w:b/>
          <w:sz w:val="26"/>
          <w:szCs w:val="24"/>
        </w:rPr>
        <w:t>hiện</w:t>
      </w:r>
      <w:r w:rsidRPr="00426922">
        <w:rPr>
          <w:rFonts w:ascii="Times New Roman" w:eastAsia="Times New Roman" w:hAnsi="Times New Roman" w:cs="Times New Roman"/>
          <w:b/>
          <w:sz w:val="26"/>
          <w:szCs w:val="24"/>
          <w:lang w:val="hr-HR"/>
        </w:rPr>
        <w:t xml:space="preserve">: </w:t>
      </w:r>
    </w:p>
    <w:p w:rsidR="00284172" w:rsidRPr="00426922" w:rsidRDefault="00284172" w:rsidP="00284172">
      <w:pPr>
        <w:spacing w:before="120" w:after="0" w:line="240" w:lineRule="auto"/>
        <w:ind w:firstLine="720"/>
        <w:jc w:val="both"/>
        <w:rPr>
          <w:rFonts w:ascii="Times New Roman" w:eastAsia="Times New Roman" w:hAnsi="Times New Roman" w:cs="Times New Roman"/>
          <w:sz w:val="26"/>
          <w:szCs w:val="24"/>
          <w:lang w:val="hr-HR"/>
        </w:rPr>
      </w:pPr>
      <w:r w:rsidRPr="00426922">
        <w:rPr>
          <w:rFonts w:ascii="Times New Roman" w:eastAsia="Times New Roman" w:hAnsi="Times New Roman" w:cs="Times New Roman"/>
          <w:b/>
          <w:sz w:val="26"/>
          <w:szCs w:val="24"/>
          <w:lang w:val="hr-HR"/>
        </w:rPr>
        <w:t xml:space="preserve">+ </w:t>
      </w:r>
      <w:r w:rsidRPr="00426922">
        <w:rPr>
          <w:rFonts w:ascii="Times New Roman" w:eastAsia="Times New Roman" w:hAnsi="Times New Roman" w:cs="Times New Roman"/>
          <w:sz w:val="26"/>
          <w:szCs w:val="24"/>
          <w:lang w:val="hr-HR"/>
        </w:rPr>
        <w:t>H</w:t>
      </w:r>
      <w:r w:rsidRPr="00426922">
        <w:rPr>
          <w:rFonts w:ascii="Times New Roman" w:eastAsia="SimSun" w:hAnsi="Times New Roman" w:cs="Times New Roman"/>
          <w:spacing w:val="-6"/>
          <w:sz w:val="26"/>
          <w:szCs w:val="24"/>
          <w:lang w:eastAsia="zh-CN"/>
        </w:rPr>
        <w:t>ồ</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s</w:t>
      </w:r>
      <w:r w:rsidRPr="00426922">
        <w:rPr>
          <w:rFonts w:ascii="Times New Roman" w:eastAsia="SimSun" w:hAnsi="Times New Roman" w:cs="Times New Roman"/>
          <w:spacing w:val="-6"/>
          <w:sz w:val="26"/>
          <w:szCs w:val="24"/>
          <w:lang w:val="hr-HR" w:eastAsia="zh-CN"/>
        </w:rPr>
        <w:t xml:space="preserve">ơ </w:t>
      </w:r>
      <w:r w:rsidRPr="00426922">
        <w:rPr>
          <w:rFonts w:ascii="Times New Roman" w:eastAsia="SimSun" w:hAnsi="Times New Roman" w:cs="Times New Roman"/>
          <w:spacing w:val="-6"/>
          <w:sz w:val="26"/>
          <w:szCs w:val="24"/>
          <w:lang w:eastAsia="zh-CN"/>
        </w:rPr>
        <w:t>g</w:t>
      </w:r>
      <w:r w:rsidRPr="00426922">
        <w:rPr>
          <w:rFonts w:ascii="Times New Roman" w:eastAsia="SimSun" w:hAnsi="Times New Roman" w:cs="Times New Roman"/>
          <w:spacing w:val="-6"/>
          <w:sz w:val="26"/>
          <w:szCs w:val="24"/>
          <w:lang w:val="hr-HR" w:eastAsia="zh-CN"/>
        </w:rPr>
        <w:t>ử</w:t>
      </w:r>
      <w:r w:rsidRPr="00426922">
        <w:rPr>
          <w:rFonts w:ascii="Times New Roman" w:eastAsia="SimSun" w:hAnsi="Times New Roman" w:cs="Times New Roman"/>
          <w:spacing w:val="-6"/>
          <w:sz w:val="26"/>
          <w:szCs w:val="24"/>
          <w:lang w:eastAsia="zh-CN"/>
        </w:rPr>
        <w:t>i</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Times New Roman" w:hAnsi="Times New Roman" w:cs="Times New Roman"/>
          <w:sz w:val="26"/>
          <w:szCs w:val="24"/>
        </w:rPr>
        <w:t>qua</w:t>
      </w:r>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dịch</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vụ</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công</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trực</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tuyến</w:t>
      </w:r>
      <w:proofErr w:type="spellEnd"/>
      <w:r w:rsidRPr="00426922">
        <w:rPr>
          <w:rFonts w:ascii="Times New Roman" w:eastAsia="Times New Roman" w:hAnsi="Times New Roman" w:cs="Times New Roman"/>
          <w:sz w:val="26"/>
          <w:szCs w:val="24"/>
          <w:lang w:val="en-US"/>
        </w:rPr>
        <w:t xml:space="preserve">, </w:t>
      </w:r>
      <w:r w:rsidRPr="00426922">
        <w:rPr>
          <w:rFonts w:ascii="Times New Roman" w:eastAsia="SimSun" w:hAnsi="Times New Roman" w:cs="Times New Roman"/>
          <w:spacing w:val="-6"/>
          <w:sz w:val="26"/>
          <w:szCs w:val="24"/>
          <w:lang w:eastAsia="zh-CN"/>
        </w:rPr>
        <w:t>Fax</w:t>
      </w:r>
      <w:r w:rsidRPr="00426922">
        <w:rPr>
          <w:rFonts w:ascii="Times New Roman" w:eastAsia="SimSun" w:hAnsi="Times New Roman" w:cs="Times New Roman"/>
          <w:spacing w:val="-6"/>
          <w:sz w:val="26"/>
          <w:szCs w:val="24"/>
          <w:lang w:val="hr-HR" w:eastAsia="zh-CN"/>
        </w:rPr>
        <w:t xml:space="preserve">, </w:t>
      </w:r>
      <w:r w:rsidRPr="00426922">
        <w:rPr>
          <w:rFonts w:ascii="Times New Roman" w:eastAsia="SimSun" w:hAnsi="Times New Roman" w:cs="Times New Roman"/>
          <w:spacing w:val="-6"/>
          <w:sz w:val="26"/>
          <w:szCs w:val="24"/>
          <w:lang w:eastAsia="zh-CN"/>
        </w:rPr>
        <w:t>E</w:t>
      </w:r>
      <w:r w:rsidRPr="00426922">
        <w:rPr>
          <w:rFonts w:ascii="Times New Roman" w:eastAsia="SimSun" w:hAnsi="Times New Roman" w:cs="Times New Roman"/>
          <w:spacing w:val="-6"/>
          <w:sz w:val="26"/>
          <w:szCs w:val="24"/>
          <w:lang w:val="hr-HR" w:eastAsia="zh-CN"/>
        </w:rPr>
        <w:t>-</w:t>
      </w:r>
      <w:r w:rsidRPr="00426922">
        <w:rPr>
          <w:rFonts w:ascii="Times New Roman" w:eastAsia="SimSun" w:hAnsi="Times New Roman" w:cs="Times New Roman"/>
          <w:spacing w:val="-6"/>
          <w:sz w:val="26"/>
          <w:szCs w:val="24"/>
          <w:lang w:eastAsia="zh-CN"/>
        </w:rPr>
        <w:t>mail</w:t>
      </w:r>
      <w:r w:rsidRPr="00426922">
        <w:rPr>
          <w:rFonts w:ascii="Times New Roman" w:eastAsia="SimSun" w:hAnsi="Times New Roman" w:cs="Times New Roman"/>
          <w:spacing w:val="-6"/>
          <w:sz w:val="26"/>
          <w:szCs w:val="24"/>
          <w:lang w:val="hr-HR" w:eastAsia="zh-CN"/>
        </w:rPr>
        <w:t>, (</w:t>
      </w:r>
      <w:r w:rsidRPr="00426922">
        <w:rPr>
          <w:rFonts w:ascii="Times New Roman" w:eastAsia="SimSun" w:hAnsi="Times New Roman" w:cs="Times New Roman"/>
          <w:spacing w:val="-6"/>
          <w:sz w:val="26"/>
          <w:szCs w:val="24"/>
          <w:lang w:eastAsia="zh-CN"/>
        </w:rPr>
        <w:t>sau</w:t>
      </w:r>
      <w:r w:rsidRPr="00426922">
        <w:rPr>
          <w:rFonts w:ascii="Times New Roman" w:eastAsia="SimSun" w:hAnsi="Times New Roman" w:cs="Times New Roman"/>
          <w:spacing w:val="-6"/>
          <w:sz w:val="26"/>
          <w:szCs w:val="24"/>
          <w:lang w:val="hr-HR" w:eastAsia="zh-CN"/>
        </w:rPr>
        <w:t xml:space="preserve"> đó </w:t>
      </w:r>
      <w:r w:rsidRPr="00426922">
        <w:rPr>
          <w:rFonts w:ascii="Times New Roman" w:eastAsia="SimSun" w:hAnsi="Times New Roman" w:cs="Times New Roman"/>
          <w:spacing w:val="-6"/>
          <w:sz w:val="26"/>
          <w:szCs w:val="24"/>
          <w:lang w:eastAsia="zh-CN"/>
        </w:rPr>
        <w:t>gửi</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hồ</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s</w:t>
      </w:r>
      <w:r w:rsidRPr="00426922">
        <w:rPr>
          <w:rFonts w:ascii="Times New Roman" w:eastAsia="SimSun" w:hAnsi="Times New Roman" w:cs="Times New Roman"/>
          <w:spacing w:val="-6"/>
          <w:sz w:val="26"/>
          <w:szCs w:val="24"/>
          <w:lang w:val="hr-HR" w:eastAsia="zh-CN"/>
        </w:rPr>
        <w:t xml:space="preserve">ơ </w:t>
      </w:r>
      <w:r w:rsidRPr="00426922">
        <w:rPr>
          <w:rFonts w:ascii="Times New Roman" w:eastAsia="SimSun" w:hAnsi="Times New Roman" w:cs="Times New Roman"/>
          <w:spacing w:val="-6"/>
          <w:sz w:val="26"/>
          <w:szCs w:val="24"/>
          <w:lang w:eastAsia="zh-CN"/>
        </w:rPr>
        <w:t>bản</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ch</w:t>
      </w:r>
      <w:r w:rsidRPr="00426922">
        <w:rPr>
          <w:rFonts w:ascii="Times New Roman" w:eastAsia="SimSun" w:hAnsi="Times New Roman" w:cs="Times New Roman"/>
          <w:spacing w:val="-6"/>
          <w:sz w:val="26"/>
          <w:szCs w:val="24"/>
          <w:lang w:val="hr-HR" w:eastAsia="zh-CN"/>
        </w:rPr>
        <w:t>í</w:t>
      </w:r>
      <w:r w:rsidRPr="00426922">
        <w:rPr>
          <w:rFonts w:ascii="Times New Roman" w:eastAsia="SimSun" w:hAnsi="Times New Roman" w:cs="Times New Roman"/>
          <w:spacing w:val="-6"/>
          <w:sz w:val="26"/>
          <w:szCs w:val="24"/>
          <w:lang w:eastAsia="zh-CN"/>
        </w:rPr>
        <w:t>nh</w:t>
      </w:r>
      <w:r w:rsidRPr="00426922">
        <w:rPr>
          <w:rFonts w:ascii="Times New Roman" w:eastAsia="SimSun" w:hAnsi="Times New Roman" w:cs="Times New Roman"/>
          <w:spacing w:val="-6"/>
          <w:sz w:val="26"/>
          <w:szCs w:val="24"/>
          <w:lang w:val="hr-HR" w:eastAsia="zh-CN"/>
        </w:rPr>
        <w:t xml:space="preserve">) </w:t>
      </w:r>
      <w:r w:rsidRPr="00426922">
        <w:rPr>
          <w:rFonts w:ascii="Times New Roman" w:eastAsia="SimSun" w:hAnsi="Times New Roman" w:cs="Times New Roman"/>
          <w:spacing w:val="-6"/>
          <w:sz w:val="26"/>
          <w:szCs w:val="24"/>
          <w:lang w:eastAsia="zh-CN"/>
        </w:rPr>
        <w:t>hoặc</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gửi</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theo</w:t>
      </w:r>
      <w:r w:rsidRPr="00426922">
        <w:rPr>
          <w:rFonts w:ascii="Times New Roman" w:eastAsia="SimSun" w:hAnsi="Times New Roman" w:cs="Times New Roman"/>
          <w:spacing w:val="-6"/>
          <w:sz w:val="26"/>
          <w:szCs w:val="24"/>
          <w:lang w:val="hr-HR" w:eastAsia="zh-CN"/>
        </w:rPr>
        <w:t xml:space="preserve"> đư</w:t>
      </w:r>
      <w:r w:rsidRPr="00426922">
        <w:rPr>
          <w:rFonts w:ascii="Times New Roman" w:eastAsia="SimSun" w:hAnsi="Times New Roman" w:cs="Times New Roman"/>
          <w:spacing w:val="-6"/>
          <w:sz w:val="26"/>
          <w:szCs w:val="24"/>
          <w:lang w:eastAsia="zh-CN"/>
        </w:rPr>
        <w:t>ờng</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b</w:t>
      </w:r>
      <w:r w:rsidRPr="00426922">
        <w:rPr>
          <w:rFonts w:ascii="Times New Roman" w:eastAsia="SimSun" w:hAnsi="Times New Roman" w:cs="Times New Roman"/>
          <w:spacing w:val="-6"/>
          <w:sz w:val="26"/>
          <w:szCs w:val="24"/>
          <w:lang w:val="hr-HR" w:eastAsia="zh-CN"/>
        </w:rPr>
        <w:t>ư</w:t>
      </w:r>
      <w:r w:rsidRPr="00426922">
        <w:rPr>
          <w:rFonts w:ascii="Times New Roman" w:eastAsia="SimSun" w:hAnsi="Times New Roman" w:cs="Times New Roman"/>
          <w:spacing w:val="-6"/>
          <w:sz w:val="26"/>
          <w:szCs w:val="24"/>
          <w:lang w:eastAsia="zh-CN"/>
        </w:rPr>
        <w:t>u</w:t>
      </w:r>
      <w:r w:rsidRPr="00426922">
        <w:rPr>
          <w:rFonts w:ascii="Times New Roman" w:eastAsia="SimSun" w:hAnsi="Times New Roman" w:cs="Times New Roman"/>
          <w:spacing w:val="-6"/>
          <w:sz w:val="26"/>
          <w:szCs w:val="24"/>
          <w:lang w:val="hr-HR" w:eastAsia="zh-CN"/>
        </w:rPr>
        <w:t xml:space="preserve"> đ</w:t>
      </w:r>
      <w:r w:rsidRPr="00426922">
        <w:rPr>
          <w:rFonts w:ascii="Times New Roman" w:eastAsia="SimSun" w:hAnsi="Times New Roman" w:cs="Times New Roman"/>
          <w:spacing w:val="-6"/>
          <w:sz w:val="26"/>
          <w:szCs w:val="24"/>
          <w:lang w:eastAsia="zh-CN"/>
        </w:rPr>
        <w:t>iện</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về</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Times New Roman" w:hAnsi="Times New Roman" w:cs="Times New Roman"/>
          <w:sz w:val="26"/>
          <w:szCs w:val="24"/>
          <w:lang w:val="pt-BR"/>
        </w:rPr>
        <w:t>Chi cục Chăn nuôi, Thú y và Thủy sản</w:t>
      </w:r>
      <w:r w:rsidRPr="00426922">
        <w:rPr>
          <w:rFonts w:ascii="Times New Roman" w:eastAsia="SimSun" w:hAnsi="Times New Roman" w:cs="Times New Roman"/>
          <w:spacing w:val="-6"/>
          <w:sz w:val="26"/>
          <w:szCs w:val="24"/>
          <w:lang w:eastAsia="zh-CN"/>
        </w:rPr>
        <w:t xml:space="preserve"> B</w:t>
      </w:r>
      <w:r w:rsidRPr="00426922">
        <w:rPr>
          <w:rFonts w:ascii="Times New Roman" w:eastAsia="SimSun" w:hAnsi="Times New Roman" w:cs="Times New Roman"/>
          <w:spacing w:val="-6"/>
          <w:sz w:val="26"/>
          <w:szCs w:val="24"/>
          <w:lang w:val="hr-HR" w:eastAsia="zh-CN"/>
        </w:rPr>
        <w:t>ì</w:t>
      </w:r>
      <w:r w:rsidRPr="00426922">
        <w:rPr>
          <w:rFonts w:ascii="Times New Roman" w:eastAsia="SimSun" w:hAnsi="Times New Roman" w:cs="Times New Roman"/>
          <w:spacing w:val="-6"/>
          <w:sz w:val="26"/>
          <w:szCs w:val="24"/>
          <w:lang w:eastAsia="zh-CN"/>
        </w:rPr>
        <w:t>nh</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D</w:t>
      </w:r>
      <w:r w:rsidRPr="00426922">
        <w:rPr>
          <w:rFonts w:ascii="Times New Roman" w:eastAsia="SimSun" w:hAnsi="Times New Roman" w:cs="Times New Roman"/>
          <w:spacing w:val="-6"/>
          <w:sz w:val="26"/>
          <w:szCs w:val="24"/>
          <w:lang w:val="hr-HR" w:eastAsia="zh-CN"/>
        </w:rPr>
        <w:t>ươ</w:t>
      </w:r>
      <w:r w:rsidRPr="00426922">
        <w:rPr>
          <w:rFonts w:ascii="Times New Roman" w:eastAsia="SimSun" w:hAnsi="Times New Roman" w:cs="Times New Roman"/>
          <w:spacing w:val="-6"/>
          <w:sz w:val="26"/>
          <w:szCs w:val="24"/>
          <w:lang w:eastAsia="zh-CN"/>
        </w:rPr>
        <w:t>ng</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hoặc</w:t>
      </w:r>
      <w:r w:rsidRPr="00426922">
        <w:rPr>
          <w:rFonts w:ascii="Times New Roman" w:eastAsia="SimSun" w:hAnsi="Times New Roman" w:cs="Times New Roman"/>
          <w:spacing w:val="-6"/>
          <w:sz w:val="26"/>
          <w:szCs w:val="24"/>
          <w:lang w:val="en-US" w:eastAsia="zh-CN"/>
        </w:rPr>
        <w:t xml:space="preserve"> </w:t>
      </w:r>
      <w:r w:rsidRPr="00426922">
        <w:rPr>
          <w:rFonts w:ascii="Times New Roman" w:eastAsia="SimSun" w:hAnsi="Times New Roman" w:cs="Times New Roman"/>
          <w:spacing w:val="-6"/>
          <w:sz w:val="26"/>
          <w:szCs w:val="24"/>
          <w:lang w:eastAsia="zh-CN"/>
        </w:rPr>
        <w:t>n</w:t>
      </w:r>
      <w:r w:rsidRPr="00426922">
        <w:rPr>
          <w:rFonts w:ascii="Times New Roman" w:eastAsia="Times New Roman" w:hAnsi="Times New Roman" w:cs="Times New Roman"/>
          <w:sz w:val="26"/>
          <w:szCs w:val="24"/>
        </w:rPr>
        <w:t>ộp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hồ</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s</w:t>
      </w:r>
      <w:r w:rsidRPr="00426922">
        <w:rPr>
          <w:rFonts w:ascii="Times New Roman" w:eastAsia="Times New Roman" w:hAnsi="Times New Roman" w:cs="Times New Roman"/>
          <w:sz w:val="26"/>
          <w:szCs w:val="24"/>
          <w:lang w:val="hr-HR"/>
        </w:rPr>
        <w:t xml:space="preserve">ơ </w:t>
      </w:r>
      <w:r w:rsidRPr="00426922">
        <w:rPr>
          <w:rFonts w:ascii="Times New Roman" w:eastAsia="Times New Roman" w:hAnsi="Times New Roman" w:cs="Times New Roman"/>
          <w:sz w:val="26"/>
          <w:szCs w:val="24"/>
        </w:rPr>
        <w:t>trực</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tiếp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tại</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Bộ</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phận</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tiếp</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nhận</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hồ</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s</w:t>
      </w:r>
      <w:r w:rsidRPr="00426922">
        <w:rPr>
          <w:rFonts w:ascii="Times New Roman" w:eastAsia="Times New Roman" w:hAnsi="Times New Roman" w:cs="Times New Roman"/>
          <w:sz w:val="26"/>
          <w:szCs w:val="24"/>
          <w:lang w:val="hr-HR"/>
        </w:rPr>
        <w:t xml:space="preserve">ơ </w:t>
      </w:r>
      <w:r w:rsidRPr="00426922">
        <w:rPr>
          <w:rFonts w:ascii="Times New Roman" w:eastAsia="Times New Roman" w:hAnsi="Times New Roman" w:cs="Times New Roman"/>
          <w:sz w:val="26"/>
          <w:szCs w:val="24"/>
        </w:rPr>
        <w:t>v</w:t>
      </w:r>
      <w:r w:rsidRPr="00426922">
        <w:rPr>
          <w:rFonts w:ascii="Times New Roman" w:eastAsia="Times New Roman" w:hAnsi="Times New Roman" w:cs="Times New Roman"/>
          <w:sz w:val="26"/>
          <w:szCs w:val="24"/>
          <w:lang w:val="hr-HR"/>
        </w:rPr>
        <w:t xml:space="preserve">à </w:t>
      </w:r>
      <w:r w:rsidRPr="00426922">
        <w:rPr>
          <w:rFonts w:ascii="Times New Roman" w:eastAsia="Times New Roman" w:hAnsi="Times New Roman" w:cs="Times New Roman"/>
          <w:sz w:val="26"/>
          <w:szCs w:val="24"/>
        </w:rPr>
        <w:t>trả</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kết</w:t>
      </w:r>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quả</w:t>
      </w:r>
      <w:r w:rsidRPr="00426922">
        <w:rPr>
          <w:rFonts w:ascii="Times New Roman" w:eastAsia="Times New Roman" w:hAnsi="Times New Roman" w:cs="Times New Roman"/>
          <w:sz w:val="26"/>
          <w:szCs w:val="24"/>
          <w:lang w:val="hr-HR"/>
        </w:rPr>
        <w:t xml:space="preserve"> của </w:t>
      </w:r>
      <w:r w:rsidRPr="00426922">
        <w:rPr>
          <w:rFonts w:ascii="Times New Roman" w:eastAsia="Times New Roman" w:hAnsi="Times New Roman" w:cs="Times New Roman"/>
          <w:sz w:val="26"/>
          <w:szCs w:val="24"/>
          <w:lang w:val="pt-BR"/>
        </w:rPr>
        <w:t>Chi cục Chăn nuôi, Thú y và Thủy sản tỉnh Bình Dương</w:t>
      </w:r>
      <w:r w:rsidRPr="00426922">
        <w:rPr>
          <w:rFonts w:ascii="Times New Roman" w:eastAsia="Times New Roman" w:hAnsi="Times New Roman" w:cs="Times New Roman"/>
          <w:sz w:val="26"/>
          <w:szCs w:val="24"/>
          <w:lang w:val="hr-HR"/>
        </w:rPr>
        <w:t>.</w:t>
      </w:r>
    </w:p>
    <w:p w:rsidR="00284172" w:rsidRPr="00426922" w:rsidRDefault="00284172" w:rsidP="00284172">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426922">
        <w:rPr>
          <w:rFonts w:ascii="Times New Roman" w:eastAsia="Calibri" w:hAnsi="Times New Roman" w:cs="Times New Roman"/>
          <w:sz w:val="26"/>
          <w:szCs w:val="24"/>
          <w:lang w:val="en-US"/>
        </w:rPr>
        <w:t>+</w:t>
      </w:r>
      <w:r w:rsidRPr="00426922">
        <w:rPr>
          <w:rFonts w:ascii="Times New Roman" w:eastAsia="Calibri" w:hAnsi="Times New Roman" w:cs="Times New Roman"/>
          <w:sz w:val="26"/>
          <w:szCs w:val="26"/>
          <w:lang w:val="it-IT" w:eastAsia="ru-RU"/>
        </w:rPr>
        <w:t xml:space="preserve"> Trả kết quả giải quyết thủ tục hành chính trực tiếp tại </w:t>
      </w:r>
      <w:proofErr w:type="spellStart"/>
      <w:r w:rsidRPr="00426922">
        <w:rPr>
          <w:rFonts w:ascii="Times New Roman" w:eastAsia="Calibri" w:hAnsi="Times New Roman" w:cs="Times New Roman"/>
          <w:sz w:val="26"/>
          <w:szCs w:val="24"/>
          <w:lang w:val="en-US"/>
        </w:rPr>
        <w:t>Bộ</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phận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tiếp</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nhận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hồ</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sơ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và</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trả</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kết</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quả</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hoặc</w:t>
      </w:r>
      <w:proofErr w:type="spellEnd"/>
      <w:r w:rsidRPr="00426922">
        <w:rPr>
          <w:rFonts w:ascii="Times New Roman" w:eastAsia="Calibri" w:hAnsi="Times New Roman" w:cs="Times New Roman"/>
          <w:sz w:val="26"/>
          <w:szCs w:val="26"/>
          <w:lang w:val="it-IT" w:eastAsia="ru-RU"/>
        </w:rPr>
        <w:t xml:space="preserve"> qua </w:t>
      </w:r>
      <w:r w:rsidRPr="00426922">
        <w:rPr>
          <w:rFonts w:ascii="Times New Roman" w:eastAsia="Times New Roman" w:hAnsi="Times New Roman" w:cs="Times New Roman"/>
          <w:sz w:val="26"/>
          <w:szCs w:val="26"/>
          <w:lang w:val="ru-RU" w:eastAsia="ru-RU"/>
        </w:rPr>
        <w:t xml:space="preserve">dịch vụ bưu điện </w:t>
      </w:r>
      <w:proofErr w:type="spellStart"/>
      <w:r w:rsidRPr="00426922">
        <w:rPr>
          <w:rFonts w:ascii="Times New Roman" w:eastAsia="Times New Roman" w:hAnsi="Times New Roman" w:cs="Times New Roman"/>
          <w:sz w:val="26"/>
          <w:szCs w:val="26"/>
          <w:lang w:val="en-US" w:eastAsia="ru-RU"/>
        </w:rPr>
        <w:t>đến</w:t>
      </w:r>
      <w:proofErr w:type="spellEnd"/>
      <w:r w:rsidRPr="00426922">
        <w:rPr>
          <w:rFonts w:ascii="Times New Roman" w:eastAsia="Times New Roman" w:hAnsi="Times New Roman" w:cs="Times New Roman"/>
          <w:sz w:val="26"/>
          <w:szCs w:val="26"/>
          <w:lang w:val="en-US" w:eastAsia="ru-RU"/>
        </w:rPr>
        <w:t xml:space="preserve"> </w:t>
      </w:r>
      <w:r w:rsidRPr="00426922">
        <w:rPr>
          <w:rFonts w:ascii="Times New Roman" w:eastAsia="Calibri" w:hAnsi="Times New Roman" w:cs="Times New Roman"/>
          <w:sz w:val="26"/>
          <w:szCs w:val="26"/>
          <w:lang w:val="it-IT" w:eastAsia="ru-RU"/>
        </w:rPr>
        <w:t>địa chỉ tổ chức, cá nhân yêu cầu.</w:t>
      </w:r>
    </w:p>
    <w:p w:rsidR="00284172" w:rsidRPr="00426922" w:rsidRDefault="00284172" w:rsidP="00284172">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c) </w:t>
      </w:r>
      <w:proofErr w:type="spellStart"/>
      <w:r w:rsidRPr="00426922">
        <w:rPr>
          <w:rFonts w:ascii="Times New Roman" w:eastAsia="Calibri" w:hAnsi="Times New Roman" w:cs="Times New Roman"/>
          <w:b/>
          <w:sz w:val="26"/>
          <w:szCs w:val="24"/>
          <w:lang w:val="en-US"/>
        </w:rPr>
        <w:t>Th</w:t>
      </w:r>
      <w:proofErr w:type="spellEnd"/>
      <w:r w:rsidRPr="00426922">
        <w:rPr>
          <w:rFonts w:ascii="Times New Roman" w:eastAsia="Calibri" w:hAnsi="Times New Roman" w:cs="Times New Roman"/>
          <w:b/>
          <w:sz w:val="26"/>
          <w:szCs w:val="24"/>
          <w:lang w:val="hr-HR"/>
        </w:rPr>
        <w:t>à</w:t>
      </w:r>
      <w:proofErr w:type="spellStart"/>
      <w:r w:rsidRPr="00426922">
        <w:rPr>
          <w:rFonts w:ascii="Times New Roman" w:eastAsia="Calibri" w:hAnsi="Times New Roman" w:cs="Times New Roman"/>
          <w:b/>
          <w:sz w:val="26"/>
          <w:szCs w:val="24"/>
          <w:lang w:val="en-US"/>
        </w:rPr>
        <w:t>nh</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phần</w:t>
      </w:r>
      <w:proofErr w:type="spellEnd"/>
      <w:r w:rsidRPr="00426922">
        <w:rPr>
          <w:rFonts w:ascii="Times New Roman" w:eastAsia="Calibri" w:hAnsi="Times New Roman" w:cs="Times New Roman"/>
          <w:b/>
          <w:sz w:val="26"/>
          <w:szCs w:val="24"/>
          <w:lang w:val="hr-HR"/>
        </w:rPr>
        <w:t xml:space="preserve">, </w:t>
      </w:r>
      <w:proofErr w:type="spellStart"/>
      <w:r w:rsidRPr="00426922">
        <w:rPr>
          <w:rFonts w:ascii="Times New Roman" w:eastAsia="Calibri" w:hAnsi="Times New Roman" w:cs="Times New Roman"/>
          <w:b/>
          <w:sz w:val="26"/>
          <w:szCs w:val="24"/>
          <w:lang w:val="en-US"/>
        </w:rPr>
        <w:t>số</w:t>
      </w:r>
      <w:proofErr w:type="spellEnd"/>
      <w:r w:rsidRPr="00426922">
        <w:rPr>
          <w:rFonts w:ascii="Times New Roman" w:eastAsia="Calibri" w:hAnsi="Times New Roman" w:cs="Times New Roman"/>
          <w:b/>
          <w:sz w:val="26"/>
          <w:szCs w:val="24"/>
          <w:lang w:val="en-US"/>
        </w:rPr>
        <w:t xml:space="preserve"> l</w:t>
      </w:r>
      <w:r w:rsidRPr="00426922">
        <w:rPr>
          <w:rFonts w:ascii="Times New Roman" w:eastAsia="Calibri" w:hAnsi="Times New Roman" w:cs="Times New Roman"/>
          <w:b/>
          <w:sz w:val="26"/>
          <w:szCs w:val="24"/>
          <w:lang w:val="hr-HR"/>
        </w:rPr>
        <w:t>ư</w:t>
      </w:r>
      <w:proofErr w:type="spellStart"/>
      <w:r w:rsidRPr="00426922">
        <w:rPr>
          <w:rFonts w:ascii="Times New Roman" w:eastAsia="Calibri" w:hAnsi="Times New Roman" w:cs="Times New Roman"/>
          <w:b/>
          <w:sz w:val="26"/>
          <w:szCs w:val="24"/>
          <w:lang w:val="en-US"/>
        </w:rPr>
        <w:t>ợng</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hồ</w:t>
      </w:r>
      <w:proofErr w:type="spellEnd"/>
      <w:r w:rsidRPr="00426922">
        <w:rPr>
          <w:rFonts w:ascii="Times New Roman" w:eastAsia="Calibri" w:hAnsi="Times New Roman" w:cs="Times New Roman"/>
          <w:b/>
          <w:sz w:val="26"/>
          <w:szCs w:val="24"/>
          <w:lang w:val="en-US"/>
        </w:rPr>
        <w:t xml:space="preserve"> s</w:t>
      </w:r>
      <w:r w:rsidRPr="00426922">
        <w:rPr>
          <w:rFonts w:ascii="Times New Roman" w:eastAsia="Calibri" w:hAnsi="Times New Roman" w:cs="Times New Roman"/>
          <w:b/>
          <w:sz w:val="26"/>
          <w:szCs w:val="24"/>
          <w:lang w:val="hr-HR"/>
        </w:rPr>
        <w:t>ơ:</w:t>
      </w:r>
    </w:p>
    <w:p w:rsidR="00284172" w:rsidRPr="00426922" w:rsidRDefault="00284172" w:rsidP="00284172">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lastRenderedPageBreak/>
        <w:t xml:space="preserve">* Thành phần hồ sơ: </w:t>
      </w:r>
    </w:p>
    <w:p w:rsidR="00284172" w:rsidRPr="00426922" w:rsidRDefault="00284172" w:rsidP="00284172">
      <w:pPr>
        <w:widowControl w:val="0"/>
        <w:autoSpaceDE w:val="0"/>
        <w:autoSpaceDN w:val="0"/>
        <w:adjustRightInd w:val="0"/>
        <w:spacing w:before="120" w:after="0" w:line="240" w:lineRule="auto"/>
        <w:ind w:firstLine="720"/>
        <w:jc w:val="both"/>
        <w:rPr>
          <w:rFonts w:ascii="Times New Roman" w:eastAsia="Calibri" w:hAnsi="Times New Roman" w:cs="Times New Roman"/>
          <w:w w:val="101"/>
          <w:sz w:val="26"/>
          <w:szCs w:val="24"/>
          <w:lang w:val="en-US"/>
        </w:rPr>
      </w:pPr>
      <w:r w:rsidRPr="00426922">
        <w:rPr>
          <w:rFonts w:ascii="Times New Roman" w:eastAsia="Calibri" w:hAnsi="Times New Roman" w:cs="Times New Roman"/>
          <w:w w:val="101"/>
          <w:sz w:val="26"/>
          <w:szCs w:val="24"/>
          <w:lang w:val="en-US"/>
        </w:rPr>
        <w:t xml:space="preserve">- </w:t>
      </w:r>
      <w:proofErr w:type="spellStart"/>
      <w:r w:rsidRPr="00426922">
        <w:rPr>
          <w:rFonts w:ascii="Times New Roman" w:eastAsia="Calibri" w:hAnsi="Times New Roman" w:cs="Times New Roman"/>
          <w:sz w:val="26"/>
          <w:szCs w:val="24"/>
          <w:lang w:val="en-US"/>
        </w:rPr>
        <w:t>Đơn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đăng</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ký</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cấp</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giấy</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chứng</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nhận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sở</w:t>
      </w:r>
      <w:proofErr w:type="spellEnd"/>
      <w:r w:rsidRPr="00426922">
        <w:rPr>
          <w:rFonts w:ascii="Times New Roman" w:eastAsia="Calibri" w:hAnsi="Times New Roman" w:cs="Times New Roman"/>
          <w:sz w:val="26"/>
          <w:szCs w:val="24"/>
          <w:lang w:val="en-US"/>
        </w:rPr>
        <w:t xml:space="preserve"> an </w:t>
      </w:r>
      <w:proofErr w:type="spellStart"/>
      <w:r w:rsidRPr="00426922">
        <w:rPr>
          <w:rFonts w:ascii="Times New Roman" w:eastAsia="Calibri" w:hAnsi="Times New Roman" w:cs="Times New Roman"/>
          <w:sz w:val="26"/>
          <w:szCs w:val="24"/>
          <w:lang w:val="en-US"/>
        </w:rPr>
        <w:t>toàn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dịch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bệnh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bệnh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pacing w:val="-6"/>
          <w:sz w:val="26"/>
          <w:szCs w:val="24"/>
          <w:lang w:val="en-US"/>
        </w:rPr>
        <w:t>Phu</w:t>
      </w:r>
      <w:proofErr w:type="spellEnd"/>
      <w:r w:rsidRPr="00426922">
        <w:rPr>
          <w:rFonts w:ascii="Times New Roman" w:eastAsia="Calibri" w:hAnsi="Times New Roman" w:cs="Times New Roman"/>
          <w:spacing w:val="-6"/>
          <w:sz w:val="26"/>
          <w:szCs w:val="24"/>
          <w:lang w:val="en-US"/>
        </w:rPr>
        <w:t xml:space="preserve">̣ </w:t>
      </w:r>
      <w:proofErr w:type="spellStart"/>
      <w:r w:rsidRPr="00426922">
        <w:rPr>
          <w:rFonts w:ascii="Times New Roman" w:eastAsia="Calibri" w:hAnsi="Times New Roman" w:cs="Times New Roman"/>
          <w:spacing w:val="-6"/>
          <w:sz w:val="26"/>
          <w:szCs w:val="24"/>
          <w:lang w:val="en-US"/>
        </w:rPr>
        <w:t>lục</w:t>
      </w:r>
      <w:proofErr w:type="spellEnd"/>
      <w:r w:rsidRPr="00426922">
        <w:rPr>
          <w:rFonts w:ascii="Times New Roman" w:eastAsia="Calibri" w:hAnsi="Times New Roman" w:cs="Times New Roman"/>
          <w:spacing w:val="-6"/>
          <w:sz w:val="26"/>
          <w:szCs w:val="24"/>
          <w:lang w:val="en-US"/>
        </w:rPr>
        <w:t xml:space="preserve"> </w:t>
      </w:r>
      <w:proofErr w:type="spellStart"/>
      <w:r w:rsidRPr="00426922">
        <w:rPr>
          <w:rFonts w:ascii="Times New Roman" w:eastAsia="Calibri" w:hAnsi="Times New Roman" w:cs="Times New Roman"/>
          <w:spacing w:val="-6"/>
          <w:sz w:val="26"/>
          <w:szCs w:val="24"/>
          <w:lang w:val="en-US"/>
        </w:rPr>
        <w:t>VIa</w:t>
      </w:r>
      <w:proofErr w:type="spellEnd"/>
      <w:r w:rsidRPr="00426922">
        <w:rPr>
          <w:rFonts w:ascii="Times New Roman" w:eastAsia="Calibri" w:hAnsi="Times New Roman" w:cs="Times New Roman"/>
          <w:spacing w:val="-6"/>
          <w:sz w:val="26"/>
          <w:szCs w:val="24"/>
          <w:lang w:val="en-US"/>
        </w:rPr>
        <w:t xml:space="preserve"> ban </w:t>
      </w:r>
      <w:proofErr w:type="spellStart"/>
      <w:r w:rsidRPr="00426922">
        <w:rPr>
          <w:rFonts w:ascii="Times New Roman" w:eastAsia="Calibri" w:hAnsi="Times New Roman" w:cs="Times New Roman"/>
          <w:spacing w:val="-6"/>
          <w:sz w:val="26"/>
          <w:szCs w:val="24"/>
          <w:lang w:val="en-US"/>
        </w:rPr>
        <w:t>hành</w:t>
      </w:r>
      <w:proofErr w:type="spellEnd"/>
      <w:r w:rsidRPr="00426922">
        <w:rPr>
          <w:rFonts w:ascii="Times New Roman" w:eastAsia="Calibri" w:hAnsi="Times New Roman" w:cs="Times New Roman"/>
          <w:spacing w:val="-6"/>
          <w:sz w:val="26"/>
          <w:szCs w:val="24"/>
          <w:lang w:val="en-US"/>
        </w:rPr>
        <w:t xml:space="preserve"> </w:t>
      </w:r>
      <w:proofErr w:type="spellStart"/>
      <w:r w:rsidRPr="00426922">
        <w:rPr>
          <w:rFonts w:ascii="Times New Roman" w:eastAsia="Calibri" w:hAnsi="Times New Roman" w:cs="Times New Roman"/>
          <w:spacing w:val="-6"/>
          <w:sz w:val="26"/>
          <w:szCs w:val="24"/>
          <w:lang w:val="en-US"/>
        </w:rPr>
        <w:t>kèm</w:t>
      </w:r>
      <w:proofErr w:type="spellEnd"/>
      <w:r w:rsidRPr="00426922">
        <w:rPr>
          <w:rFonts w:ascii="Times New Roman" w:eastAsia="Calibri" w:hAnsi="Times New Roman" w:cs="Times New Roman"/>
          <w:spacing w:val="-6"/>
          <w:sz w:val="26"/>
          <w:szCs w:val="24"/>
          <w:lang w:val="en-US"/>
        </w:rPr>
        <w:t xml:space="preserve"> </w:t>
      </w:r>
      <w:proofErr w:type="spellStart"/>
      <w:r w:rsidRPr="00426922">
        <w:rPr>
          <w:rFonts w:ascii="Times New Roman" w:eastAsia="Calibri" w:hAnsi="Times New Roman" w:cs="Times New Roman"/>
          <w:spacing w:val="-6"/>
          <w:sz w:val="26"/>
          <w:szCs w:val="24"/>
          <w:lang w:val="en-US"/>
        </w:rPr>
        <w:t>theo</w:t>
      </w:r>
      <w:proofErr w:type="spellEnd"/>
      <w:r w:rsidRPr="00426922">
        <w:rPr>
          <w:rFonts w:ascii="Times New Roman" w:eastAsia="Calibri" w:hAnsi="Times New Roman" w:cs="Times New Roman"/>
          <w:spacing w:val="-6"/>
          <w:sz w:val="26"/>
          <w:szCs w:val="24"/>
          <w:lang w:val="en-US"/>
        </w:rPr>
        <w:t xml:space="preserve"> </w:t>
      </w:r>
      <w:proofErr w:type="spellStart"/>
      <w:r w:rsidRPr="00426922">
        <w:rPr>
          <w:rFonts w:ascii="Times New Roman" w:eastAsia="Calibri" w:hAnsi="Times New Roman" w:cs="Times New Roman"/>
          <w:spacing w:val="-6"/>
          <w:sz w:val="26"/>
          <w:szCs w:val="24"/>
          <w:lang w:val="en-US"/>
        </w:rPr>
        <w:t>Thông</w:t>
      </w:r>
      <w:proofErr w:type="spellEnd"/>
      <w:r w:rsidRPr="00426922">
        <w:rPr>
          <w:rFonts w:ascii="Times New Roman" w:eastAsia="Calibri" w:hAnsi="Times New Roman" w:cs="Times New Roman"/>
          <w:spacing w:val="-6"/>
          <w:sz w:val="26"/>
          <w:szCs w:val="24"/>
          <w:lang w:val="en-US"/>
        </w:rPr>
        <w:t xml:space="preserve"> </w:t>
      </w:r>
      <w:proofErr w:type="spellStart"/>
      <w:r w:rsidRPr="00426922">
        <w:rPr>
          <w:rFonts w:ascii="Times New Roman" w:eastAsia="Calibri" w:hAnsi="Times New Roman" w:cs="Times New Roman"/>
          <w:spacing w:val="-6"/>
          <w:sz w:val="26"/>
          <w:szCs w:val="24"/>
          <w:lang w:val="en-US"/>
        </w:rPr>
        <w:t>tư</w:t>
      </w:r>
      <w:proofErr w:type="spellEnd"/>
      <w:r w:rsidRPr="00426922">
        <w:rPr>
          <w:rFonts w:ascii="Times New Roman" w:eastAsia="Calibri" w:hAnsi="Times New Roman" w:cs="Times New Roman"/>
          <w:spacing w:val="-6"/>
          <w:sz w:val="26"/>
          <w:szCs w:val="24"/>
          <w:lang w:val="en-US"/>
        </w:rPr>
        <w:t xml:space="preserve"> </w:t>
      </w:r>
      <w:proofErr w:type="spellStart"/>
      <w:r w:rsidRPr="00426922">
        <w:rPr>
          <w:rFonts w:ascii="Times New Roman" w:eastAsia="Calibri" w:hAnsi="Times New Roman" w:cs="Times New Roman"/>
          <w:spacing w:val="-6"/>
          <w:sz w:val="26"/>
          <w:szCs w:val="24"/>
          <w:lang w:val="en-US"/>
        </w:rPr>
        <w:t>sô</w:t>
      </w:r>
      <w:proofErr w:type="spellEnd"/>
      <w:r w:rsidRPr="00426922">
        <w:rPr>
          <w:rFonts w:ascii="Times New Roman" w:eastAsia="Calibri" w:hAnsi="Times New Roman" w:cs="Times New Roman"/>
          <w:spacing w:val="-6"/>
          <w:sz w:val="26"/>
          <w:szCs w:val="24"/>
          <w:lang w:val="en-US"/>
        </w:rPr>
        <w:t>́ 14/2016/TT-BNNPTNT)</w:t>
      </w:r>
      <w:r w:rsidRPr="00426922">
        <w:rPr>
          <w:rFonts w:ascii="Times New Roman" w:eastAsia="Calibri" w:hAnsi="Times New Roman" w:cs="Times New Roman"/>
          <w:w w:val="101"/>
          <w:sz w:val="26"/>
          <w:szCs w:val="24"/>
          <w:lang w:val="en-US"/>
        </w:rPr>
        <w:t>;</w:t>
      </w:r>
    </w:p>
    <w:p w:rsidR="00284172" w:rsidRPr="00426922" w:rsidRDefault="00284172" w:rsidP="00284172">
      <w:pPr>
        <w:widowControl w:val="0"/>
        <w:autoSpaceDE w:val="0"/>
        <w:autoSpaceDN w:val="0"/>
        <w:adjustRightInd w:val="0"/>
        <w:spacing w:before="120" w:after="0" w:line="240" w:lineRule="auto"/>
        <w:ind w:firstLine="720"/>
        <w:jc w:val="both"/>
        <w:rPr>
          <w:rFonts w:ascii="Times New Roman" w:eastAsia="Calibri" w:hAnsi="Times New Roman" w:cs="Times New Roman"/>
          <w:w w:val="101"/>
          <w:sz w:val="26"/>
          <w:szCs w:val="24"/>
          <w:lang w:val="en-US"/>
        </w:rPr>
      </w:pPr>
      <w:proofErr w:type="spellStart"/>
      <w:r w:rsidRPr="00426922">
        <w:rPr>
          <w:rFonts w:ascii="Times New Roman" w:eastAsia="Calibri" w:hAnsi="Times New Roman" w:cs="Times New Roman"/>
          <w:sz w:val="26"/>
          <w:szCs w:val="24"/>
          <w:lang w:val="en-US"/>
        </w:rPr>
        <w:t>hoặc</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Văn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bản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đề</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nghị</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pacing w:val="-6"/>
          <w:sz w:val="26"/>
          <w:szCs w:val="24"/>
          <w:lang w:val="en-US"/>
        </w:rPr>
        <w:t>Phu</w:t>
      </w:r>
      <w:proofErr w:type="spellEnd"/>
      <w:r w:rsidRPr="00426922">
        <w:rPr>
          <w:rFonts w:ascii="Times New Roman" w:eastAsia="Calibri" w:hAnsi="Times New Roman" w:cs="Times New Roman"/>
          <w:spacing w:val="-6"/>
          <w:sz w:val="26"/>
          <w:szCs w:val="24"/>
          <w:lang w:val="en-US"/>
        </w:rPr>
        <w:t xml:space="preserve">̣ </w:t>
      </w:r>
      <w:proofErr w:type="spellStart"/>
      <w:r w:rsidRPr="00426922">
        <w:rPr>
          <w:rFonts w:ascii="Times New Roman" w:eastAsia="Calibri" w:hAnsi="Times New Roman" w:cs="Times New Roman"/>
          <w:spacing w:val="-6"/>
          <w:sz w:val="26"/>
          <w:szCs w:val="24"/>
          <w:lang w:val="en-US"/>
        </w:rPr>
        <w:t>lục</w:t>
      </w:r>
      <w:proofErr w:type="spellEnd"/>
      <w:r w:rsidRPr="00426922">
        <w:rPr>
          <w:rFonts w:ascii="Times New Roman" w:eastAsia="Calibri" w:hAnsi="Times New Roman" w:cs="Times New Roman"/>
          <w:spacing w:val="-6"/>
          <w:sz w:val="26"/>
          <w:szCs w:val="24"/>
          <w:lang w:val="en-US"/>
        </w:rPr>
        <w:t xml:space="preserve"> </w:t>
      </w:r>
      <w:proofErr w:type="spellStart"/>
      <w:r w:rsidRPr="00426922">
        <w:rPr>
          <w:rFonts w:ascii="Times New Roman" w:eastAsia="Calibri" w:hAnsi="Times New Roman" w:cs="Times New Roman"/>
          <w:spacing w:val="-6"/>
          <w:sz w:val="26"/>
          <w:szCs w:val="24"/>
          <w:lang w:val="en-US"/>
        </w:rPr>
        <w:t>VIb</w:t>
      </w:r>
      <w:proofErr w:type="spellEnd"/>
      <w:r w:rsidRPr="00426922">
        <w:rPr>
          <w:rFonts w:ascii="Times New Roman" w:eastAsia="Calibri" w:hAnsi="Times New Roman" w:cs="Times New Roman"/>
          <w:spacing w:val="-6"/>
          <w:sz w:val="26"/>
          <w:szCs w:val="24"/>
          <w:lang w:val="en-US"/>
        </w:rPr>
        <w:t xml:space="preserve"> ban </w:t>
      </w:r>
      <w:proofErr w:type="spellStart"/>
      <w:r w:rsidRPr="00426922">
        <w:rPr>
          <w:rFonts w:ascii="Times New Roman" w:eastAsia="Calibri" w:hAnsi="Times New Roman" w:cs="Times New Roman"/>
          <w:spacing w:val="-6"/>
          <w:sz w:val="26"/>
          <w:szCs w:val="24"/>
          <w:lang w:val="en-US"/>
        </w:rPr>
        <w:t>hành</w:t>
      </w:r>
      <w:proofErr w:type="spellEnd"/>
      <w:r w:rsidRPr="00426922">
        <w:rPr>
          <w:rFonts w:ascii="Times New Roman" w:eastAsia="Calibri" w:hAnsi="Times New Roman" w:cs="Times New Roman"/>
          <w:spacing w:val="-6"/>
          <w:sz w:val="26"/>
          <w:szCs w:val="24"/>
          <w:lang w:val="en-US"/>
        </w:rPr>
        <w:t xml:space="preserve"> </w:t>
      </w:r>
      <w:proofErr w:type="spellStart"/>
      <w:r w:rsidRPr="00426922">
        <w:rPr>
          <w:rFonts w:ascii="Times New Roman" w:eastAsia="Calibri" w:hAnsi="Times New Roman" w:cs="Times New Roman"/>
          <w:spacing w:val="-6"/>
          <w:sz w:val="26"/>
          <w:szCs w:val="24"/>
          <w:lang w:val="en-US"/>
        </w:rPr>
        <w:t>kèm</w:t>
      </w:r>
      <w:proofErr w:type="spellEnd"/>
      <w:r w:rsidRPr="00426922">
        <w:rPr>
          <w:rFonts w:ascii="Times New Roman" w:eastAsia="Calibri" w:hAnsi="Times New Roman" w:cs="Times New Roman"/>
          <w:spacing w:val="-6"/>
          <w:sz w:val="26"/>
          <w:szCs w:val="24"/>
          <w:lang w:val="en-US"/>
        </w:rPr>
        <w:t xml:space="preserve"> </w:t>
      </w:r>
      <w:proofErr w:type="spellStart"/>
      <w:r w:rsidRPr="00426922">
        <w:rPr>
          <w:rFonts w:ascii="Times New Roman" w:eastAsia="Calibri" w:hAnsi="Times New Roman" w:cs="Times New Roman"/>
          <w:spacing w:val="-6"/>
          <w:sz w:val="26"/>
          <w:szCs w:val="24"/>
          <w:lang w:val="en-US"/>
        </w:rPr>
        <w:t>theo</w:t>
      </w:r>
      <w:proofErr w:type="spellEnd"/>
      <w:r w:rsidRPr="00426922">
        <w:rPr>
          <w:rFonts w:ascii="Times New Roman" w:eastAsia="Calibri" w:hAnsi="Times New Roman" w:cs="Times New Roman"/>
          <w:spacing w:val="-6"/>
          <w:sz w:val="26"/>
          <w:szCs w:val="24"/>
          <w:lang w:val="en-US"/>
        </w:rPr>
        <w:t xml:space="preserve"> </w:t>
      </w:r>
      <w:proofErr w:type="spellStart"/>
      <w:r w:rsidRPr="00426922">
        <w:rPr>
          <w:rFonts w:ascii="Times New Roman" w:eastAsia="Calibri" w:hAnsi="Times New Roman" w:cs="Times New Roman"/>
          <w:spacing w:val="-6"/>
          <w:sz w:val="26"/>
          <w:szCs w:val="24"/>
          <w:lang w:val="en-US"/>
        </w:rPr>
        <w:t>Thông</w:t>
      </w:r>
      <w:proofErr w:type="spellEnd"/>
      <w:r w:rsidRPr="00426922">
        <w:rPr>
          <w:rFonts w:ascii="Times New Roman" w:eastAsia="Calibri" w:hAnsi="Times New Roman" w:cs="Times New Roman"/>
          <w:spacing w:val="-6"/>
          <w:sz w:val="26"/>
          <w:szCs w:val="24"/>
          <w:lang w:val="en-US"/>
        </w:rPr>
        <w:t xml:space="preserve"> </w:t>
      </w:r>
      <w:proofErr w:type="spellStart"/>
      <w:r w:rsidRPr="00426922">
        <w:rPr>
          <w:rFonts w:ascii="Times New Roman" w:eastAsia="Calibri" w:hAnsi="Times New Roman" w:cs="Times New Roman"/>
          <w:spacing w:val="-6"/>
          <w:sz w:val="26"/>
          <w:szCs w:val="24"/>
          <w:lang w:val="en-US"/>
        </w:rPr>
        <w:t>tư</w:t>
      </w:r>
      <w:proofErr w:type="spellEnd"/>
      <w:r w:rsidRPr="00426922">
        <w:rPr>
          <w:rFonts w:ascii="Times New Roman" w:eastAsia="Calibri" w:hAnsi="Times New Roman" w:cs="Times New Roman"/>
          <w:spacing w:val="-6"/>
          <w:sz w:val="26"/>
          <w:szCs w:val="24"/>
          <w:lang w:val="en-US"/>
        </w:rPr>
        <w:t xml:space="preserve"> </w:t>
      </w:r>
      <w:proofErr w:type="spellStart"/>
      <w:r w:rsidRPr="00426922">
        <w:rPr>
          <w:rFonts w:ascii="Times New Roman" w:eastAsia="Calibri" w:hAnsi="Times New Roman" w:cs="Times New Roman"/>
          <w:spacing w:val="-6"/>
          <w:sz w:val="26"/>
          <w:szCs w:val="24"/>
          <w:lang w:val="en-US"/>
        </w:rPr>
        <w:t>sô</w:t>
      </w:r>
      <w:proofErr w:type="spellEnd"/>
      <w:r w:rsidRPr="00426922">
        <w:rPr>
          <w:rFonts w:ascii="Times New Roman" w:eastAsia="Calibri" w:hAnsi="Times New Roman" w:cs="Times New Roman"/>
          <w:spacing w:val="-6"/>
          <w:sz w:val="26"/>
          <w:szCs w:val="24"/>
          <w:lang w:val="en-US"/>
        </w:rPr>
        <w:t>́ 14/2016/TT-BNNPTNT)</w:t>
      </w:r>
      <w:r w:rsidRPr="00426922">
        <w:rPr>
          <w:rFonts w:ascii="Times New Roman" w:eastAsia="Calibri" w:hAnsi="Times New Roman" w:cs="Times New Roman"/>
          <w:w w:val="101"/>
          <w:sz w:val="26"/>
          <w:szCs w:val="24"/>
          <w:lang w:val="en-US"/>
        </w:rPr>
        <w:t>;</w:t>
      </w:r>
    </w:p>
    <w:p w:rsidR="00284172" w:rsidRPr="00426922" w:rsidRDefault="00284172" w:rsidP="00284172">
      <w:pPr>
        <w:widowControl w:val="0"/>
        <w:autoSpaceDE w:val="0"/>
        <w:autoSpaceDN w:val="0"/>
        <w:adjustRightInd w:val="0"/>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w w:val="101"/>
          <w:sz w:val="26"/>
          <w:szCs w:val="24"/>
          <w:lang w:val="en-US"/>
        </w:rPr>
        <w:t xml:space="preserve">- </w:t>
      </w:r>
      <w:proofErr w:type="spellStart"/>
      <w:r w:rsidRPr="00426922">
        <w:rPr>
          <w:rFonts w:ascii="Times New Roman" w:eastAsia="Calibri" w:hAnsi="Times New Roman" w:cs="Times New Roman"/>
          <w:sz w:val="26"/>
          <w:szCs w:val="24"/>
          <w:lang w:val="en-US"/>
        </w:rPr>
        <w:t>Báo</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cáo</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kết</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quả</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giám</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sát</w:t>
      </w:r>
      <w:proofErr w:type="spellEnd"/>
      <w:r w:rsidRPr="00426922">
        <w:rPr>
          <w:rFonts w:ascii="Times New Roman" w:eastAsia="Calibri" w:hAnsi="Times New Roman" w:cs="Times New Roman"/>
          <w:sz w:val="26"/>
          <w:szCs w:val="24"/>
          <w:lang w:val="en-US"/>
        </w:rPr>
        <w:t>.</w:t>
      </w:r>
    </w:p>
    <w:p w:rsidR="00284172" w:rsidRPr="00426922" w:rsidRDefault="00284172" w:rsidP="00284172">
      <w:pPr>
        <w:tabs>
          <w:tab w:val="left" w:pos="1414"/>
        </w:tabs>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w:t>
      </w:r>
      <w:r w:rsidRPr="00426922">
        <w:rPr>
          <w:rFonts w:ascii="Times New Roman" w:eastAsia="Calibri" w:hAnsi="Times New Roman" w:cs="Times New Roman"/>
          <w:sz w:val="26"/>
          <w:szCs w:val="24"/>
        </w:rPr>
        <w:t>Phiếu trả lời kết quả xét nghiệm</w:t>
      </w: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là</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kết</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quả</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thu</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mẫu</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gửi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xét</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nghiệm</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khi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kiểm</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tra</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tại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sở</w:t>
      </w:r>
      <w:proofErr w:type="spellEnd"/>
      <w:r w:rsidRPr="00426922">
        <w:rPr>
          <w:rFonts w:ascii="Times New Roman" w:eastAsia="Calibri" w:hAnsi="Times New Roman" w:cs="Times New Roman"/>
          <w:sz w:val="26"/>
          <w:szCs w:val="24"/>
          <w:lang w:val="en-US"/>
        </w:rPr>
        <w:t>).</w:t>
      </w:r>
    </w:p>
    <w:p w:rsidR="00284172" w:rsidRPr="00426922" w:rsidRDefault="00284172" w:rsidP="00284172">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b/>
          <w:sz w:val="26"/>
          <w:szCs w:val="24"/>
          <w:lang w:val="hr-HR"/>
        </w:rPr>
        <w:t xml:space="preserve">* </w:t>
      </w:r>
      <w:proofErr w:type="spellStart"/>
      <w:r w:rsidRPr="00426922">
        <w:rPr>
          <w:rFonts w:ascii="Times New Roman" w:eastAsia="Calibri" w:hAnsi="Times New Roman" w:cs="Times New Roman"/>
          <w:b/>
          <w:sz w:val="26"/>
          <w:szCs w:val="24"/>
          <w:lang w:val="en-US"/>
        </w:rPr>
        <w:t>Số</w:t>
      </w:r>
      <w:proofErr w:type="spellEnd"/>
      <w:r w:rsidRPr="00426922">
        <w:rPr>
          <w:rFonts w:ascii="Times New Roman" w:eastAsia="Calibri" w:hAnsi="Times New Roman" w:cs="Times New Roman"/>
          <w:b/>
          <w:sz w:val="26"/>
          <w:szCs w:val="24"/>
          <w:lang w:val="en-US"/>
        </w:rPr>
        <w:t xml:space="preserve"> l</w:t>
      </w:r>
      <w:r w:rsidRPr="00426922">
        <w:rPr>
          <w:rFonts w:ascii="Times New Roman" w:eastAsia="Calibri" w:hAnsi="Times New Roman" w:cs="Times New Roman"/>
          <w:b/>
          <w:sz w:val="26"/>
          <w:szCs w:val="24"/>
          <w:lang w:val="hr-HR"/>
        </w:rPr>
        <w:t>ư</w:t>
      </w:r>
      <w:proofErr w:type="spellStart"/>
      <w:r w:rsidRPr="00426922">
        <w:rPr>
          <w:rFonts w:ascii="Times New Roman" w:eastAsia="Calibri" w:hAnsi="Times New Roman" w:cs="Times New Roman"/>
          <w:b/>
          <w:sz w:val="26"/>
          <w:szCs w:val="24"/>
          <w:lang w:val="en-US"/>
        </w:rPr>
        <w:t>ợng</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hồ</w:t>
      </w:r>
      <w:proofErr w:type="spellEnd"/>
      <w:r w:rsidRPr="00426922">
        <w:rPr>
          <w:rFonts w:ascii="Times New Roman" w:eastAsia="Calibri" w:hAnsi="Times New Roman" w:cs="Times New Roman"/>
          <w:b/>
          <w:sz w:val="26"/>
          <w:szCs w:val="24"/>
          <w:lang w:val="en-US"/>
        </w:rPr>
        <w:t xml:space="preserve"> s</w:t>
      </w:r>
      <w:r w:rsidRPr="00426922">
        <w:rPr>
          <w:rFonts w:ascii="Times New Roman" w:eastAsia="Calibri" w:hAnsi="Times New Roman" w:cs="Times New Roman"/>
          <w:b/>
          <w:sz w:val="26"/>
          <w:szCs w:val="24"/>
          <w:lang w:val="hr-HR"/>
        </w:rPr>
        <w:t xml:space="preserve">ơ: </w:t>
      </w:r>
      <w:r w:rsidRPr="00426922">
        <w:rPr>
          <w:rFonts w:ascii="Times New Roman" w:eastAsia="Calibri" w:hAnsi="Times New Roman" w:cs="Times New Roman"/>
          <w:sz w:val="26"/>
          <w:szCs w:val="24"/>
          <w:lang w:val="hr-HR"/>
        </w:rPr>
        <w:t xml:space="preserve">01 </w:t>
      </w:r>
      <w:proofErr w:type="spellStart"/>
      <w:r w:rsidRPr="00426922">
        <w:rPr>
          <w:rFonts w:ascii="Times New Roman" w:eastAsia="Calibri" w:hAnsi="Times New Roman" w:cs="Times New Roman"/>
          <w:sz w:val="26"/>
          <w:szCs w:val="24"/>
          <w:lang w:val="en-US"/>
        </w:rPr>
        <w:t>bộ</w:t>
      </w:r>
      <w:proofErr w:type="spellEnd"/>
      <w:r w:rsidRPr="00426922">
        <w:rPr>
          <w:rFonts w:ascii="Times New Roman" w:eastAsia="Calibri" w:hAnsi="Times New Roman" w:cs="Times New Roman"/>
          <w:sz w:val="26"/>
          <w:szCs w:val="24"/>
          <w:lang w:val="hr-HR"/>
        </w:rPr>
        <w:t>.</w:t>
      </w:r>
    </w:p>
    <w:p w:rsidR="00284172" w:rsidRPr="00426922" w:rsidRDefault="00284172" w:rsidP="00284172">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b/>
          <w:sz w:val="26"/>
          <w:szCs w:val="24"/>
          <w:lang w:val="hr-HR"/>
        </w:rPr>
        <w:t xml:space="preserve">d) </w:t>
      </w:r>
      <w:proofErr w:type="spellStart"/>
      <w:r w:rsidRPr="00426922">
        <w:rPr>
          <w:rFonts w:ascii="Times New Roman" w:eastAsia="Calibri" w:hAnsi="Times New Roman" w:cs="Times New Roman"/>
          <w:b/>
          <w:sz w:val="26"/>
          <w:szCs w:val="24"/>
          <w:lang w:val="en-US"/>
        </w:rPr>
        <w:t>Thời</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hạn</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giải</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quyết</w:t>
      </w:r>
      <w:proofErr w:type="spellEnd"/>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sz w:val="26"/>
          <w:szCs w:val="24"/>
          <w:lang w:val="hr-HR"/>
        </w:rPr>
        <w:t xml:space="preserve">20 </w:t>
      </w:r>
      <w:r w:rsidRPr="00426922">
        <w:rPr>
          <w:rFonts w:ascii="Times New Roman" w:eastAsia="Calibri" w:hAnsi="Times New Roman" w:cs="Times New Roman"/>
          <w:sz w:val="26"/>
          <w:szCs w:val="24"/>
          <w:lang w:val="en-US"/>
        </w:rPr>
        <w:t>ng</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y l</w:t>
      </w:r>
      <w:r w:rsidRPr="00426922">
        <w:rPr>
          <w:rFonts w:ascii="Times New Roman" w:eastAsia="Calibri" w:hAnsi="Times New Roman" w:cs="Times New Roman"/>
          <w:sz w:val="26"/>
          <w:szCs w:val="24"/>
          <w:lang w:val="hr-HR"/>
        </w:rPr>
        <w:t>à</w:t>
      </w:r>
      <w:r w:rsidRPr="00426922">
        <w:rPr>
          <w:rFonts w:ascii="Times New Roman" w:eastAsia="Calibri" w:hAnsi="Times New Roman" w:cs="Times New Roman"/>
          <w:sz w:val="26"/>
          <w:szCs w:val="24"/>
          <w:lang w:val="en-US"/>
        </w:rPr>
        <w:t xml:space="preserve">m </w:t>
      </w:r>
      <w:proofErr w:type="spellStart"/>
      <w:r w:rsidRPr="00426922">
        <w:rPr>
          <w:rFonts w:ascii="Times New Roman" w:eastAsia="Calibri" w:hAnsi="Times New Roman" w:cs="Times New Roman"/>
          <w:sz w:val="26"/>
          <w:szCs w:val="24"/>
          <w:lang w:val="en-US"/>
        </w:rPr>
        <w:t>việc</w:t>
      </w:r>
      <w:proofErr w:type="spellEnd"/>
      <w:r w:rsidRPr="00426922">
        <w:rPr>
          <w:rFonts w:ascii="Times New Roman" w:eastAsia="Calibri" w:hAnsi="Times New Roman" w:cs="Times New Roman"/>
          <w:sz w:val="26"/>
          <w:szCs w:val="24"/>
          <w:lang w:val="hr-HR"/>
        </w:rPr>
        <w:t>.</w:t>
      </w:r>
    </w:p>
    <w:p w:rsidR="00284172" w:rsidRPr="00426922" w:rsidRDefault="00284172" w:rsidP="00284172">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hr-HR"/>
        </w:rPr>
        <w:t>đ) Đ</w:t>
      </w:r>
      <w:proofErr w:type="spellStart"/>
      <w:r w:rsidRPr="00426922">
        <w:rPr>
          <w:rFonts w:ascii="Times New Roman" w:eastAsia="Calibri" w:hAnsi="Times New Roman" w:cs="Times New Roman"/>
          <w:b/>
          <w:sz w:val="26"/>
          <w:szCs w:val="24"/>
          <w:lang w:val="en-US"/>
        </w:rPr>
        <w:t>ối</w:t>
      </w:r>
      <w:proofErr w:type="spellEnd"/>
      <w:r w:rsidRPr="00426922">
        <w:rPr>
          <w:rFonts w:ascii="Times New Roman" w:eastAsia="Calibri" w:hAnsi="Times New Roman" w:cs="Times New Roman"/>
          <w:b/>
          <w:sz w:val="26"/>
          <w:szCs w:val="24"/>
          <w:lang w:val="en-US"/>
        </w:rPr>
        <w:t xml:space="preserve"> t</w:t>
      </w:r>
      <w:r w:rsidRPr="00426922">
        <w:rPr>
          <w:rFonts w:ascii="Times New Roman" w:eastAsia="Calibri" w:hAnsi="Times New Roman" w:cs="Times New Roman"/>
          <w:b/>
          <w:sz w:val="26"/>
          <w:szCs w:val="24"/>
          <w:lang w:val="hr-HR"/>
        </w:rPr>
        <w:t>ư</w:t>
      </w:r>
      <w:proofErr w:type="spellStart"/>
      <w:r w:rsidRPr="00426922">
        <w:rPr>
          <w:rFonts w:ascii="Times New Roman" w:eastAsia="Calibri" w:hAnsi="Times New Roman" w:cs="Times New Roman"/>
          <w:b/>
          <w:sz w:val="26"/>
          <w:szCs w:val="24"/>
          <w:lang w:val="en-US"/>
        </w:rPr>
        <w:t>ợng</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thực</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hiện</w:t>
      </w:r>
      <w:proofErr w:type="spellEnd"/>
      <w:r w:rsidRPr="00426922">
        <w:rPr>
          <w:rFonts w:ascii="Times New Roman" w:eastAsia="Calibri" w:hAnsi="Times New Roman" w:cs="Times New Roman"/>
          <w:b/>
          <w:sz w:val="26"/>
          <w:szCs w:val="24"/>
          <w:lang w:val="en-US"/>
        </w:rPr>
        <w:t xml:space="preserve"> TTHC</w:t>
      </w:r>
      <w:r w:rsidRPr="00426922">
        <w:rPr>
          <w:rFonts w:ascii="Times New Roman" w:eastAsia="Calibri" w:hAnsi="Times New Roman" w:cs="Times New Roman"/>
          <w:b/>
          <w:sz w:val="26"/>
          <w:szCs w:val="24"/>
          <w:lang w:val="hr-HR"/>
        </w:rPr>
        <w:t xml:space="preserve">: </w:t>
      </w:r>
      <w:r w:rsidRPr="00426922">
        <w:rPr>
          <w:rFonts w:ascii="Times New Roman" w:eastAsia="Calibri" w:hAnsi="Times New Roman" w:cs="Times New Roman"/>
          <w:sz w:val="26"/>
          <w:szCs w:val="24"/>
          <w:lang w:val="hr-HR"/>
        </w:rPr>
        <w:t>Tổ chức và cá nhân</w:t>
      </w:r>
    </w:p>
    <w:p w:rsidR="00284172" w:rsidRPr="00426922" w:rsidRDefault="00284172" w:rsidP="00284172">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e) </w:t>
      </w:r>
      <w:r w:rsidRPr="00426922">
        <w:rPr>
          <w:rFonts w:ascii="Times New Roman" w:eastAsia="Calibri" w:hAnsi="Times New Roman" w:cs="Times New Roman"/>
          <w:b/>
          <w:sz w:val="26"/>
          <w:szCs w:val="24"/>
          <w:lang w:val="en-US"/>
        </w:rPr>
        <w:t>C</w:t>
      </w:r>
      <w:r w:rsidRPr="00426922">
        <w:rPr>
          <w:rFonts w:ascii="Times New Roman" w:eastAsia="Calibri" w:hAnsi="Times New Roman" w:cs="Times New Roman"/>
          <w:b/>
          <w:sz w:val="26"/>
          <w:szCs w:val="24"/>
          <w:lang w:val="hr-HR"/>
        </w:rPr>
        <w:t xml:space="preserve">ơ </w:t>
      </w:r>
      <w:proofErr w:type="spellStart"/>
      <w:r w:rsidRPr="00426922">
        <w:rPr>
          <w:rFonts w:ascii="Times New Roman" w:eastAsia="Calibri" w:hAnsi="Times New Roman" w:cs="Times New Roman"/>
          <w:b/>
          <w:sz w:val="26"/>
          <w:szCs w:val="24"/>
          <w:lang w:val="en-US"/>
        </w:rPr>
        <w:t>quan</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thực</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hiện</w:t>
      </w:r>
      <w:proofErr w:type="spellEnd"/>
      <w:r w:rsidRPr="00426922">
        <w:rPr>
          <w:rFonts w:ascii="Times New Roman" w:eastAsia="Calibri" w:hAnsi="Times New Roman" w:cs="Times New Roman"/>
          <w:b/>
          <w:sz w:val="26"/>
          <w:szCs w:val="24"/>
          <w:lang w:val="en-US"/>
        </w:rPr>
        <w:t xml:space="preserve"> TTHC</w:t>
      </w:r>
      <w:r w:rsidRPr="00426922">
        <w:rPr>
          <w:rFonts w:ascii="Times New Roman" w:eastAsia="Calibri" w:hAnsi="Times New Roman" w:cs="Times New Roman"/>
          <w:b/>
          <w:sz w:val="26"/>
          <w:szCs w:val="24"/>
          <w:lang w:val="hr-HR"/>
        </w:rPr>
        <w:t>:</w:t>
      </w:r>
    </w:p>
    <w:p w:rsidR="00284172" w:rsidRPr="00426922" w:rsidRDefault="00284172" w:rsidP="00284172">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proofErr w:type="spellStart"/>
      <w:r w:rsidRPr="00426922">
        <w:rPr>
          <w:rFonts w:ascii="Times New Roman" w:eastAsia="Calibri" w:hAnsi="Times New Roman" w:cs="Times New Roman"/>
          <w:sz w:val="26"/>
          <w:szCs w:val="24"/>
          <w:lang w:val="en-US"/>
        </w:rPr>
        <w:t>quan</w:t>
      </w:r>
      <w:proofErr w:type="spellEnd"/>
      <w:r w:rsidRPr="00426922">
        <w:rPr>
          <w:rFonts w:ascii="Times New Roman" w:eastAsia="Calibri" w:hAnsi="Times New Roman" w:cs="Times New Roman"/>
          <w:sz w:val="26"/>
          <w:szCs w:val="24"/>
          <w:lang w:val="en-US"/>
        </w:rPr>
        <w:t xml:space="preserve"> c</w:t>
      </w:r>
      <w:r w:rsidRPr="00426922">
        <w:rPr>
          <w:rFonts w:ascii="Times New Roman" w:eastAsia="Calibri" w:hAnsi="Times New Roman" w:cs="Times New Roman"/>
          <w:sz w:val="26"/>
          <w:szCs w:val="24"/>
          <w:lang w:val="hr-HR"/>
        </w:rPr>
        <w:t xml:space="preserve">ó </w:t>
      </w:r>
      <w:proofErr w:type="spellStart"/>
      <w:r w:rsidRPr="00426922">
        <w:rPr>
          <w:rFonts w:ascii="Times New Roman" w:eastAsia="Calibri" w:hAnsi="Times New Roman" w:cs="Times New Roman"/>
          <w:sz w:val="26"/>
          <w:szCs w:val="24"/>
          <w:lang w:val="en-US"/>
        </w:rPr>
        <w:t>thẩm</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quyền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quyết</w:t>
      </w:r>
      <w:proofErr w:type="spellEnd"/>
      <w:r w:rsidRPr="00426922">
        <w:rPr>
          <w:rFonts w:ascii="Times New Roman" w:eastAsia="Calibri" w:hAnsi="Times New Roman" w:cs="Times New Roman"/>
          <w:sz w:val="26"/>
          <w:szCs w:val="24"/>
          <w:lang w:val="hr-HR"/>
        </w:rPr>
        <w:t xml:space="preserve"> đ</w:t>
      </w:r>
      <w:proofErr w:type="spellStart"/>
      <w:r w:rsidRPr="00426922">
        <w:rPr>
          <w:rFonts w:ascii="Times New Roman" w:eastAsia="Calibri" w:hAnsi="Times New Roman" w:cs="Times New Roman"/>
          <w:sz w:val="26"/>
          <w:szCs w:val="24"/>
          <w:lang w:val="en-US"/>
        </w:rPr>
        <w:t>ịnh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theo</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quy</w:t>
      </w:r>
      <w:proofErr w:type="spellEnd"/>
      <w:r w:rsidRPr="00426922">
        <w:rPr>
          <w:rFonts w:ascii="Times New Roman" w:eastAsia="Calibri" w:hAnsi="Times New Roman" w:cs="Times New Roman"/>
          <w:sz w:val="26"/>
          <w:szCs w:val="24"/>
          <w:lang w:val="hr-HR"/>
        </w:rPr>
        <w:t xml:space="preserve"> đ</w:t>
      </w:r>
      <w:proofErr w:type="spellStart"/>
      <w:r w:rsidRPr="00426922">
        <w:rPr>
          <w:rFonts w:ascii="Times New Roman" w:eastAsia="Calibri" w:hAnsi="Times New Roman" w:cs="Times New Roman"/>
          <w:sz w:val="26"/>
          <w:szCs w:val="24"/>
          <w:lang w:val="en-US"/>
        </w:rPr>
        <w:t>ịnh</w:t>
      </w:r>
      <w:proofErr w:type="spellEnd"/>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pt-BR"/>
        </w:rPr>
        <w:t>Chi cục Chăn nuôi, Thú y và Thủy sản</w:t>
      </w:r>
      <w:r w:rsidRPr="00426922">
        <w:rPr>
          <w:rFonts w:ascii="Times New Roman" w:eastAsia="Calibri" w:hAnsi="Times New Roman" w:cs="Times New Roman"/>
          <w:sz w:val="26"/>
          <w:szCs w:val="24"/>
          <w:lang w:val="hr-HR"/>
        </w:rPr>
        <w:t>.</w:t>
      </w:r>
    </w:p>
    <w:p w:rsidR="00284172" w:rsidRPr="00426922" w:rsidRDefault="00284172" w:rsidP="00284172">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proofErr w:type="spellStart"/>
      <w:r w:rsidRPr="00426922">
        <w:rPr>
          <w:rFonts w:ascii="Times New Roman" w:eastAsia="Calibri" w:hAnsi="Times New Roman" w:cs="Times New Roman"/>
          <w:sz w:val="26"/>
          <w:szCs w:val="24"/>
          <w:lang w:val="en-US"/>
        </w:rPr>
        <w:t>quan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hoặc</w:t>
      </w:r>
      <w:proofErr w:type="spellEnd"/>
      <w:r w:rsidRPr="00426922">
        <w:rPr>
          <w:rFonts w:ascii="Times New Roman" w:eastAsia="Calibri" w:hAnsi="Times New Roman" w:cs="Times New Roman"/>
          <w:sz w:val="26"/>
          <w:szCs w:val="24"/>
          <w:lang w:val="en-US"/>
        </w:rPr>
        <w:t xml:space="preserve"> ng</w:t>
      </w:r>
      <w:r w:rsidRPr="00426922">
        <w:rPr>
          <w:rFonts w:ascii="Times New Roman" w:eastAsia="Calibri" w:hAnsi="Times New Roman" w:cs="Times New Roman"/>
          <w:sz w:val="26"/>
          <w:szCs w:val="24"/>
          <w:lang w:val="hr-HR"/>
        </w:rPr>
        <w:t>ư</w:t>
      </w:r>
      <w:proofErr w:type="spellStart"/>
      <w:r w:rsidRPr="00426922">
        <w:rPr>
          <w:rFonts w:ascii="Times New Roman" w:eastAsia="Calibri" w:hAnsi="Times New Roman" w:cs="Times New Roman"/>
          <w:sz w:val="26"/>
          <w:szCs w:val="24"/>
          <w:lang w:val="en-US"/>
        </w:rPr>
        <w:t>ời</w:t>
      </w:r>
      <w:proofErr w:type="spellEnd"/>
      <w:r w:rsidRPr="00426922">
        <w:rPr>
          <w:rFonts w:ascii="Times New Roman" w:eastAsia="Calibri" w:hAnsi="Times New Roman" w:cs="Times New Roman"/>
          <w:sz w:val="26"/>
          <w:szCs w:val="24"/>
          <w:lang w:val="en-US"/>
        </w:rPr>
        <w:t xml:space="preserve"> c</w:t>
      </w:r>
      <w:r w:rsidRPr="00426922">
        <w:rPr>
          <w:rFonts w:ascii="Times New Roman" w:eastAsia="Calibri" w:hAnsi="Times New Roman" w:cs="Times New Roman"/>
          <w:sz w:val="26"/>
          <w:szCs w:val="24"/>
          <w:lang w:val="hr-HR"/>
        </w:rPr>
        <w:t xml:space="preserve">ó </w:t>
      </w:r>
      <w:proofErr w:type="spellStart"/>
      <w:r w:rsidRPr="00426922">
        <w:rPr>
          <w:rFonts w:ascii="Times New Roman" w:eastAsia="Calibri" w:hAnsi="Times New Roman" w:cs="Times New Roman"/>
          <w:sz w:val="26"/>
          <w:szCs w:val="24"/>
          <w:lang w:val="en-US"/>
        </w:rPr>
        <w:t>thẩm</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quyền</w:t>
      </w:r>
      <w:proofErr w:type="spellEnd"/>
      <w:r w:rsidRPr="00426922">
        <w:rPr>
          <w:rFonts w:ascii="Times New Roman" w:eastAsia="Calibri" w:hAnsi="Times New Roman" w:cs="Times New Roman"/>
          <w:sz w:val="26"/>
          <w:szCs w:val="24"/>
          <w:lang w:val="hr-HR"/>
        </w:rPr>
        <w:t xml:space="preserve"> đư</w:t>
      </w:r>
      <w:proofErr w:type="spellStart"/>
      <w:r w:rsidRPr="00426922">
        <w:rPr>
          <w:rFonts w:ascii="Times New Roman" w:eastAsia="Calibri" w:hAnsi="Times New Roman" w:cs="Times New Roman"/>
          <w:sz w:val="26"/>
          <w:szCs w:val="24"/>
          <w:lang w:val="en-US"/>
        </w:rPr>
        <w:t>ợc</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ủy</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quyền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hoặc</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ph</w:t>
      </w:r>
      <w:proofErr w:type="spellEnd"/>
      <w:r w:rsidRPr="00426922">
        <w:rPr>
          <w:rFonts w:ascii="Times New Roman" w:eastAsia="Calibri" w:hAnsi="Times New Roman" w:cs="Times New Roman"/>
          <w:sz w:val="26"/>
          <w:szCs w:val="24"/>
          <w:lang w:val="hr-HR"/>
        </w:rPr>
        <w:t>â</w:t>
      </w:r>
      <w:r w:rsidRPr="00426922">
        <w:rPr>
          <w:rFonts w:ascii="Times New Roman" w:eastAsia="Calibri" w:hAnsi="Times New Roman" w:cs="Times New Roman"/>
          <w:sz w:val="26"/>
          <w:szCs w:val="24"/>
          <w:lang w:val="en-US"/>
        </w:rPr>
        <w:t xml:space="preserve">n </w:t>
      </w:r>
      <w:proofErr w:type="spellStart"/>
      <w:r w:rsidRPr="00426922">
        <w:rPr>
          <w:rFonts w:ascii="Times New Roman" w:eastAsia="Calibri" w:hAnsi="Times New Roman" w:cs="Times New Roman"/>
          <w:sz w:val="26"/>
          <w:szCs w:val="24"/>
          <w:lang w:val="en-US"/>
        </w:rPr>
        <w:t>cấp</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thực</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hiện</w:t>
      </w:r>
      <w:proofErr w:type="spellEnd"/>
      <w:r w:rsidRPr="00426922">
        <w:rPr>
          <w:rFonts w:ascii="Times New Roman" w:eastAsia="Calibri" w:hAnsi="Times New Roman" w:cs="Times New Roman"/>
          <w:sz w:val="26"/>
          <w:szCs w:val="24"/>
          <w:lang w:val="hr-HR"/>
        </w:rPr>
        <w:t xml:space="preserve"> (</w:t>
      </w:r>
      <w:proofErr w:type="spellStart"/>
      <w:r w:rsidRPr="00426922">
        <w:rPr>
          <w:rFonts w:ascii="Times New Roman" w:eastAsia="Calibri" w:hAnsi="Times New Roman" w:cs="Times New Roman"/>
          <w:sz w:val="26"/>
          <w:szCs w:val="24"/>
          <w:lang w:val="en-US"/>
        </w:rPr>
        <w:t>nếu</w:t>
      </w:r>
      <w:proofErr w:type="spellEnd"/>
      <w:r w:rsidRPr="00426922">
        <w:rPr>
          <w:rFonts w:ascii="Times New Roman" w:eastAsia="Calibri" w:hAnsi="Times New Roman" w:cs="Times New Roman"/>
          <w:sz w:val="26"/>
          <w:szCs w:val="24"/>
          <w:lang w:val="en-US"/>
        </w:rPr>
        <w:t xml:space="preserve"> c</w:t>
      </w:r>
      <w:r w:rsidRPr="00426922">
        <w:rPr>
          <w:rFonts w:ascii="Times New Roman" w:eastAsia="Calibri" w:hAnsi="Times New Roman" w:cs="Times New Roman"/>
          <w:sz w:val="26"/>
          <w:szCs w:val="24"/>
          <w:lang w:val="hr-HR"/>
        </w:rPr>
        <w:t xml:space="preserve">ó): </w:t>
      </w:r>
      <w:proofErr w:type="spellStart"/>
      <w:r w:rsidRPr="00426922">
        <w:rPr>
          <w:rFonts w:ascii="Times New Roman" w:eastAsia="Calibri" w:hAnsi="Times New Roman" w:cs="Times New Roman"/>
          <w:sz w:val="26"/>
          <w:szCs w:val="24"/>
          <w:lang w:val="en-US"/>
        </w:rPr>
        <w:t>kh</w:t>
      </w:r>
      <w:proofErr w:type="spellEnd"/>
      <w:r w:rsidRPr="00426922">
        <w:rPr>
          <w:rFonts w:ascii="Times New Roman" w:eastAsia="Calibri" w:hAnsi="Times New Roman" w:cs="Times New Roman"/>
          <w:sz w:val="26"/>
          <w:szCs w:val="24"/>
          <w:lang w:val="hr-HR"/>
        </w:rPr>
        <w:t>ô</w:t>
      </w:r>
      <w:r w:rsidRPr="00426922">
        <w:rPr>
          <w:rFonts w:ascii="Times New Roman" w:eastAsia="Calibri" w:hAnsi="Times New Roman" w:cs="Times New Roman"/>
          <w:sz w:val="26"/>
          <w:szCs w:val="24"/>
          <w:lang w:val="en-US"/>
        </w:rPr>
        <w:t>ng</w:t>
      </w:r>
      <w:r w:rsidRPr="00426922">
        <w:rPr>
          <w:rFonts w:ascii="Times New Roman" w:eastAsia="Calibri" w:hAnsi="Times New Roman" w:cs="Times New Roman"/>
          <w:sz w:val="26"/>
          <w:szCs w:val="24"/>
          <w:lang w:val="hr-HR"/>
        </w:rPr>
        <w:t>.</w:t>
      </w:r>
    </w:p>
    <w:p w:rsidR="00284172" w:rsidRPr="00426922" w:rsidRDefault="00284172" w:rsidP="00284172">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proofErr w:type="spellStart"/>
      <w:r w:rsidRPr="00426922">
        <w:rPr>
          <w:rFonts w:ascii="Times New Roman" w:eastAsia="Calibri" w:hAnsi="Times New Roman" w:cs="Times New Roman"/>
          <w:sz w:val="26"/>
          <w:szCs w:val="24"/>
          <w:lang w:val="en-US"/>
        </w:rPr>
        <w:t>quan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trực</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tiếp</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thực</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hiện</w:t>
      </w:r>
      <w:proofErr w:type="spellEnd"/>
      <w:r w:rsidRPr="00426922">
        <w:rPr>
          <w:rFonts w:ascii="Times New Roman" w:eastAsia="Calibri" w:hAnsi="Times New Roman" w:cs="Times New Roman"/>
          <w:sz w:val="26"/>
          <w:szCs w:val="24"/>
          <w:lang w:val="en-US"/>
        </w:rPr>
        <w:t xml:space="preserve"> TTHC</w:t>
      </w: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pt-BR"/>
        </w:rPr>
        <w:t>Chi cục Chăn nuôi, Thú y và Thủy sản</w:t>
      </w:r>
      <w:r w:rsidRPr="00426922">
        <w:rPr>
          <w:rFonts w:ascii="Times New Roman" w:eastAsia="Calibri" w:hAnsi="Times New Roman" w:cs="Times New Roman"/>
          <w:sz w:val="26"/>
          <w:szCs w:val="24"/>
          <w:lang w:val="hr-HR"/>
        </w:rPr>
        <w:t>.</w:t>
      </w:r>
    </w:p>
    <w:p w:rsidR="00284172" w:rsidRPr="00426922" w:rsidRDefault="00284172" w:rsidP="00284172">
      <w:pPr>
        <w:spacing w:before="120" w:after="0" w:line="240" w:lineRule="auto"/>
        <w:ind w:firstLine="720"/>
        <w:jc w:val="both"/>
        <w:rPr>
          <w:rFonts w:ascii="Times New Roman" w:eastAsia="Calibri" w:hAnsi="Times New Roman" w:cs="Times New Roman"/>
          <w:sz w:val="26"/>
          <w:szCs w:val="24"/>
          <w:lang w:val="hr-HR"/>
        </w:rPr>
      </w:pPr>
      <w:r w:rsidRPr="00426922">
        <w:rPr>
          <w:rFonts w:ascii="Times New Roman" w:eastAsia="Calibri" w:hAnsi="Times New Roman" w:cs="Times New Roman"/>
          <w:sz w:val="26"/>
          <w:szCs w:val="24"/>
          <w:lang w:val="hr-HR"/>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hr-HR"/>
        </w:rPr>
        <w:t xml:space="preserve">ơ </w:t>
      </w:r>
      <w:proofErr w:type="spellStart"/>
      <w:r w:rsidRPr="00426922">
        <w:rPr>
          <w:rFonts w:ascii="Times New Roman" w:eastAsia="Calibri" w:hAnsi="Times New Roman" w:cs="Times New Roman"/>
          <w:sz w:val="26"/>
          <w:szCs w:val="24"/>
          <w:lang w:val="en-US"/>
        </w:rPr>
        <w:t>quan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phối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hợp</w:t>
      </w:r>
      <w:proofErr w:type="spellEnd"/>
      <w:r w:rsidRPr="00426922">
        <w:rPr>
          <w:rFonts w:ascii="Times New Roman" w:eastAsia="Calibri" w:hAnsi="Times New Roman" w:cs="Times New Roman"/>
          <w:sz w:val="26"/>
          <w:szCs w:val="24"/>
          <w:lang w:val="hr-HR"/>
        </w:rPr>
        <w:t xml:space="preserve"> (</w:t>
      </w:r>
      <w:proofErr w:type="spellStart"/>
      <w:r w:rsidRPr="00426922">
        <w:rPr>
          <w:rFonts w:ascii="Times New Roman" w:eastAsia="Calibri" w:hAnsi="Times New Roman" w:cs="Times New Roman"/>
          <w:sz w:val="26"/>
          <w:szCs w:val="24"/>
          <w:lang w:val="en-US"/>
        </w:rPr>
        <w:t>nếu</w:t>
      </w:r>
      <w:proofErr w:type="spellEnd"/>
      <w:r w:rsidRPr="00426922">
        <w:rPr>
          <w:rFonts w:ascii="Times New Roman" w:eastAsia="Calibri" w:hAnsi="Times New Roman" w:cs="Times New Roman"/>
          <w:sz w:val="26"/>
          <w:szCs w:val="24"/>
          <w:lang w:val="en-US"/>
        </w:rPr>
        <w:t xml:space="preserve"> c</w:t>
      </w:r>
      <w:r w:rsidRPr="00426922">
        <w:rPr>
          <w:rFonts w:ascii="Times New Roman" w:eastAsia="Calibri" w:hAnsi="Times New Roman" w:cs="Times New Roman"/>
          <w:sz w:val="26"/>
          <w:szCs w:val="24"/>
          <w:lang w:val="hr-HR"/>
        </w:rPr>
        <w:t xml:space="preserve">ó): </w:t>
      </w:r>
      <w:proofErr w:type="spellStart"/>
      <w:r w:rsidRPr="00426922">
        <w:rPr>
          <w:rFonts w:ascii="Times New Roman" w:eastAsia="Calibri" w:hAnsi="Times New Roman" w:cs="Times New Roman"/>
          <w:sz w:val="26"/>
          <w:szCs w:val="24"/>
          <w:lang w:val="en-US"/>
        </w:rPr>
        <w:t>không</w:t>
      </w:r>
      <w:proofErr w:type="spellEnd"/>
      <w:r w:rsidRPr="00426922">
        <w:rPr>
          <w:rFonts w:ascii="Times New Roman" w:eastAsia="Calibri" w:hAnsi="Times New Roman" w:cs="Times New Roman"/>
          <w:sz w:val="26"/>
          <w:szCs w:val="24"/>
          <w:lang w:val="hr-HR"/>
        </w:rPr>
        <w:tab/>
      </w:r>
    </w:p>
    <w:p w:rsidR="00284172" w:rsidRPr="00426922" w:rsidRDefault="00284172" w:rsidP="00284172">
      <w:pPr>
        <w:tabs>
          <w:tab w:val="left" w:pos="1414"/>
        </w:tabs>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hr-HR"/>
        </w:rPr>
        <w:t xml:space="preserve">g) </w:t>
      </w:r>
      <w:proofErr w:type="spellStart"/>
      <w:r w:rsidRPr="00426922">
        <w:rPr>
          <w:rFonts w:ascii="Times New Roman" w:eastAsia="Calibri" w:hAnsi="Times New Roman" w:cs="Times New Roman"/>
          <w:b/>
          <w:sz w:val="26"/>
          <w:szCs w:val="24"/>
          <w:lang w:val="en-US"/>
        </w:rPr>
        <w:t>Kết</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quả</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của</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việc</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thực</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hiện</w:t>
      </w:r>
      <w:proofErr w:type="spellEnd"/>
      <w:r w:rsidRPr="00426922">
        <w:rPr>
          <w:rFonts w:ascii="Times New Roman" w:eastAsia="Calibri" w:hAnsi="Times New Roman" w:cs="Times New Roman"/>
          <w:b/>
          <w:sz w:val="26"/>
          <w:szCs w:val="24"/>
          <w:lang w:val="en-US"/>
        </w:rPr>
        <w:t xml:space="preserve"> TTHC</w:t>
      </w:r>
      <w:r w:rsidRPr="00426922">
        <w:rPr>
          <w:rFonts w:ascii="Times New Roman" w:eastAsia="Calibri" w:hAnsi="Times New Roman" w:cs="Times New Roman"/>
          <w:b/>
          <w:sz w:val="26"/>
          <w:szCs w:val="24"/>
          <w:lang w:val="hr-HR"/>
        </w:rPr>
        <w:t xml:space="preserve">: </w:t>
      </w:r>
      <w:proofErr w:type="spellStart"/>
      <w:r w:rsidRPr="00426922">
        <w:rPr>
          <w:rFonts w:ascii="Times New Roman" w:eastAsia="Calibri" w:hAnsi="Times New Roman" w:cs="Times New Roman"/>
          <w:sz w:val="26"/>
          <w:szCs w:val="24"/>
          <w:lang w:val="en-US"/>
        </w:rPr>
        <w:t>Giấy</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chứng</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nhận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Thời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hạn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của</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Giấy</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chứng</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nhận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Giữ</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nguyên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thời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hạn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của</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Giấy</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chứng</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nhận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cũ</w:t>
      </w:r>
      <w:proofErr w:type="spellEnd"/>
      <w:r w:rsidRPr="00426922">
        <w:rPr>
          <w:rFonts w:ascii="Times New Roman" w:eastAsia="Calibri" w:hAnsi="Times New Roman" w:cs="Times New Roman"/>
          <w:sz w:val="26"/>
          <w:szCs w:val="24"/>
          <w:lang w:val="en-US"/>
        </w:rPr>
        <w:t>.</w:t>
      </w:r>
    </w:p>
    <w:p w:rsidR="00284172" w:rsidRPr="00426922" w:rsidRDefault="00284172" w:rsidP="00284172">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h) </w:t>
      </w:r>
      <w:proofErr w:type="spellStart"/>
      <w:r w:rsidRPr="00426922">
        <w:rPr>
          <w:rFonts w:ascii="Times New Roman" w:eastAsia="Calibri" w:hAnsi="Times New Roman" w:cs="Times New Roman"/>
          <w:b/>
          <w:sz w:val="26"/>
          <w:szCs w:val="24"/>
          <w:lang w:val="en-US"/>
        </w:rPr>
        <w:t>Ph</w:t>
      </w:r>
      <w:proofErr w:type="spellEnd"/>
      <w:r w:rsidRPr="00426922">
        <w:rPr>
          <w:rFonts w:ascii="Times New Roman" w:eastAsia="Calibri" w:hAnsi="Times New Roman" w:cs="Times New Roman"/>
          <w:b/>
          <w:sz w:val="26"/>
          <w:szCs w:val="24"/>
          <w:lang w:val="hr-HR"/>
        </w:rPr>
        <w:t xml:space="preserve">í, </w:t>
      </w:r>
      <w:proofErr w:type="spellStart"/>
      <w:r w:rsidRPr="00426922">
        <w:rPr>
          <w:rFonts w:ascii="Times New Roman" w:eastAsia="Calibri" w:hAnsi="Times New Roman" w:cs="Times New Roman"/>
          <w:b/>
          <w:sz w:val="26"/>
          <w:szCs w:val="24"/>
          <w:lang w:val="en-US"/>
        </w:rPr>
        <w:t>lệ</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ph</w:t>
      </w:r>
      <w:proofErr w:type="spellEnd"/>
      <w:r w:rsidRPr="00426922">
        <w:rPr>
          <w:rFonts w:ascii="Times New Roman" w:eastAsia="Calibri" w:hAnsi="Times New Roman" w:cs="Times New Roman"/>
          <w:b/>
          <w:sz w:val="26"/>
          <w:szCs w:val="24"/>
          <w:lang w:val="hr-HR"/>
        </w:rPr>
        <w:t>í (</w:t>
      </w:r>
      <w:proofErr w:type="spellStart"/>
      <w:r w:rsidRPr="00426922">
        <w:rPr>
          <w:rFonts w:ascii="Times New Roman" w:eastAsia="Calibri" w:hAnsi="Times New Roman" w:cs="Times New Roman"/>
          <w:b/>
          <w:sz w:val="26"/>
          <w:szCs w:val="24"/>
          <w:lang w:val="en-US"/>
        </w:rPr>
        <w:t>nếu</w:t>
      </w:r>
      <w:proofErr w:type="spellEnd"/>
      <w:r w:rsidRPr="00426922">
        <w:rPr>
          <w:rFonts w:ascii="Times New Roman" w:eastAsia="Calibri" w:hAnsi="Times New Roman" w:cs="Times New Roman"/>
          <w:b/>
          <w:sz w:val="26"/>
          <w:szCs w:val="24"/>
          <w:lang w:val="en-US"/>
        </w:rPr>
        <w:t xml:space="preserve"> c</w:t>
      </w:r>
      <w:r w:rsidRPr="00426922">
        <w:rPr>
          <w:rFonts w:ascii="Times New Roman" w:eastAsia="Calibri" w:hAnsi="Times New Roman" w:cs="Times New Roman"/>
          <w:b/>
          <w:sz w:val="26"/>
          <w:szCs w:val="24"/>
          <w:lang w:val="hr-HR"/>
        </w:rPr>
        <w:t xml:space="preserve">ó): </w:t>
      </w:r>
    </w:p>
    <w:p w:rsidR="00284172" w:rsidRPr="00426922" w:rsidRDefault="00284172" w:rsidP="00284172">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Times New Roman" w:hAnsi="Times New Roman" w:cs="Times New Roman"/>
          <w:sz w:val="26"/>
          <w:szCs w:val="24"/>
        </w:rPr>
        <w:t>T</w:t>
      </w:r>
      <w:proofErr w:type="spellStart"/>
      <w:r w:rsidRPr="00426922">
        <w:rPr>
          <w:rFonts w:ascii="Times New Roman" w:eastAsia="Times New Roman" w:hAnsi="Times New Roman" w:cs="Times New Roman"/>
          <w:sz w:val="26"/>
          <w:szCs w:val="24"/>
          <w:lang w:val="en-US"/>
        </w:rPr>
        <w:t>hẩ</w:t>
      </w:r>
      <w:proofErr w:type="spellEnd"/>
      <w:r w:rsidRPr="00426922">
        <w:rPr>
          <w:rFonts w:ascii="Times New Roman" w:eastAsia="Times New Roman" w:hAnsi="Times New Roman" w:cs="Times New Roman"/>
          <w:sz w:val="26"/>
          <w:szCs w:val="24"/>
        </w:rPr>
        <w:t xml:space="preserve">m định cơ sở chăn nuôi, cơ sở chăn nuôi cấp xã, cơ </w:t>
      </w:r>
      <w:r w:rsidRPr="00426922">
        <w:rPr>
          <w:rFonts w:ascii="Times New Roman" w:eastAsia="Times New Roman" w:hAnsi="Times New Roman" w:cs="Times New Roman"/>
          <w:sz w:val="26"/>
          <w:szCs w:val="24"/>
          <w:shd w:val="solid" w:color="FFFFFF" w:fill="auto"/>
        </w:rPr>
        <w:t>sở</w:t>
      </w:r>
      <w:r w:rsidRPr="00426922">
        <w:rPr>
          <w:rFonts w:ascii="Times New Roman" w:eastAsia="Times New Roman" w:hAnsi="Times New Roman" w:cs="Times New Roman"/>
          <w:sz w:val="26"/>
          <w:szCs w:val="24"/>
        </w:rPr>
        <w:t xml:space="preserve"> nuôi trồng thủy sản, c</w:t>
      </w:r>
      <w:r w:rsidRPr="00426922">
        <w:rPr>
          <w:rFonts w:ascii="Times New Roman" w:eastAsia="Times New Roman" w:hAnsi="Times New Roman" w:cs="Times New Roman"/>
          <w:sz w:val="26"/>
          <w:szCs w:val="24"/>
          <w:lang w:val="en-US"/>
        </w:rPr>
        <w:t xml:space="preserve">ơ </w:t>
      </w:r>
      <w:r w:rsidRPr="00426922">
        <w:rPr>
          <w:rFonts w:ascii="Times New Roman" w:eastAsia="Times New Roman" w:hAnsi="Times New Roman" w:cs="Times New Roman"/>
          <w:sz w:val="26"/>
          <w:szCs w:val="24"/>
        </w:rPr>
        <w:t>sở sản xu</w:t>
      </w:r>
      <w:r w:rsidRPr="00426922">
        <w:rPr>
          <w:rFonts w:ascii="Times New Roman" w:eastAsia="Times New Roman" w:hAnsi="Times New Roman" w:cs="Times New Roman"/>
          <w:sz w:val="26"/>
          <w:szCs w:val="24"/>
          <w:lang w:val="en-US"/>
        </w:rPr>
        <w:t>ấ</w:t>
      </w:r>
      <w:r w:rsidRPr="00426922">
        <w:rPr>
          <w:rFonts w:ascii="Times New Roman" w:eastAsia="Times New Roman" w:hAnsi="Times New Roman" w:cs="Times New Roman"/>
          <w:sz w:val="26"/>
          <w:szCs w:val="24"/>
        </w:rPr>
        <w:t xml:space="preserve">t thủy sản giống là cơ sở an toàn dịch bệnh (do cơ quan quản lý thú </w:t>
      </w:r>
      <w:r w:rsidRPr="00426922">
        <w:rPr>
          <w:rFonts w:ascii="Times New Roman" w:eastAsia="Times New Roman" w:hAnsi="Times New Roman" w:cs="Times New Roman"/>
          <w:sz w:val="26"/>
          <w:szCs w:val="24"/>
          <w:lang w:val="en-US"/>
        </w:rPr>
        <w:t xml:space="preserve">y </w:t>
      </w:r>
      <w:r w:rsidRPr="00426922">
        <w:rPr>
          <w:rFonts w:ascii="Times New Roman" w:eastAsia="Times New Roman" w:hAnsi="Times New Roman" w:cs="Times New Roman"/>
          <w:sz w:val="26"/>
          <w:szCs w:val="24"/>
        </w:rPr>
        <w:t xml:space="preserve">địa phương thực hiện); Thẩm định chương trình giám sát dịch bệnh động vật </w:t>
      </w:r>
      <w:proofErr w:type="spellStart"/>
      <w:r w:rsidRPr="00426922">
        <w:rPr>
          <w:rFonts w:ascii="Times New Roman" w:eastAsia="Times New Roman" w:hAnsi="Times New Roman" w:cs="Times New Roman"/>
          <w:sz w:val="26"/>
          <w:szCs w:val="24"/>
          <w:lang w:val="en-US"/>
        </w:rPr>
        <w:t>để</w:t>
      </w:r>
      <w:proofErr w:type="spellEnd"/>
      <w:r w:rsidRPr="00426922">
        <w:rPr>
          <w:rFonts w:ascii="Times New Roman" w:eastAsia="Times New Roman" w:hAnsi="Times New Roman" w:cs="Times New Roman"/>
          <w:sz w:val="26"/>
          <w:szCs w:val="24"/>
          <w:lang w:val="en-US"/>
        </w:rPr>
        <w:t xml:space="preserve"> </w:t>
      </w:r>
      <w:r w:rsidRPr="00426922">
        <w:rPr>
          <w:rFonts w:ascii="Times New Roman" w:eastAsia="Times New Roman" w:hAnsi="Times New Roman" w:cs="Times New Roman"/>
          <w:sz w:val="26"/>
          <w:szCs w:val="24"/>
        </w:rPr>
        <w:t>được miễn ki</w:t>
      </w:r>
      <w:r w:rsidRPr="00426922">
        <w:rPr>
          <w:rFonts w:ascii="Times New Roman" w:eastAsia="Times New Roman" w:hAnsi="Times New Roman" w:cs="Times New Roman"/>
          <w:sz w:val="26"/>
          <w:szCs w:val="24"/>
          <w:lang w:val="en-US"/>
        </w:rPr>
        <w:t>ể</w:t>
      </w:r>
      <w:r w:rsidRPr="00426922">
        <w:rPr>
          <w:rFonts w:ascii="Times New Roman" w:eastAsia="Times New Roman" w:hAnsi="Times New Roman" w:cs="Times New Roman"/>
          <w:sz w:val="26"/>
          <w:szCs w:val="24"/>
        </w:rPr>
        <w:t>m dịch (bao gồm cả thủy sản)</w:t>
      </w:r>
      <w:r w:rsidRPr="00426922">
        <w:rPr>
          <w:rFonts w:ascii="Times New Roman" w:eastAsia="Times New Roman" w:hAnsi="Times New Roman" w:cs="Times New Roman"/>
          <w:sz w:val="26"/>
          <w:szCs w:val="24"/>
          <w:lang w:val="en-US"/>
        </w:rPr>
        <w:t xml:space="preserve">: 300.000 </w:t>
      </w:r>
      <w:proofErr w:type="spellStart"/>
      <w:r w:rsidRPr="00426922">
        <w:rPr>
          <w:rFonts w:ascii="Times New Roman" w:eastAsia="Times New Roman" w:hAnsi="Times New Roman" w:cs="Times New Roman"/>
          <w:sz w:val="26"/>
          <w:szCs w:val="24"/>
          <w:lang w:val="en-US"/>
        </w:rPr>
        <w:t>đồng</w:t>
      </w:r>
      <w:proofErr w:type="spellEnd"/>
      <w:r w:rsidRPr="00426922">
        <w:rPr>
          <w:rFonts w:ascii="Times New Roman" w:eastAsia="Times New Roman" w:hAnsi="Times New Roman" w:cs="Times New Roman"/>
          <w:sz w:val="26"/>
          <w:szCs w:val="24"/>
          <w:lang w:val="en-US"/>
        </w:rPr>
        <w:t>/</w:t>
      </w:r>
      <w:proofErr w:type="spellStart"/>
      <w:r w:rsidRPr="00426922">
        <w:rPr>
          <w:rFonts w:ascii="Times New Roman" w:eastAsia="Times New Roman" w:hAnsi="Times New Roman" w:cs="Times New Roman"/>
          <w:sz w:val="26"/>
          <w:szCs w:val="24"/>
          <w:lang w:val="en-US"/>
        </w:rPr>
        <w:t>lần</w:t>
      </w:r>
      <w:proofErr w:type="spellEnd"/>
      <w:r w:rsidRPr="00426922">
        <w:rPr>
          <w:rFonts w:ascii="Times New Roman" w:eastAsia="Times New Roman" w:hAnsi="Times New Roman" w:cs="Times New Roman"/>
          <w:sz w:val="26"/>
          <w:szCs w:val="24"/>
          <w:lang w:val="en-US"/>
        </w:rPr>
        <w:t>.</w:t>
      </w:r>
    </w:p>
    <w:p w:rsidR="00284172" w:rsidRPr="00426922" w:rsidRDefault="00284172" w:rsidP="00284172">
      <w:pPr>
        <w:spacing w:before="120" w:after="0" w:line="240" w:lineRule="auto"/>
        <w:ind w:firstLine="720"/>
        <w:jc w:val="both"/>
        <w:rPr>
          <w:rFonts w:ascii="Times New Roman" w:eastAsia="Calibri" w:hAnsi="Times New Roman" w:cs="Times New Roman"/>
          <w:b/>
          <w:sz w:val="26"/>
          <w:szCs w:val="24"/>
          <w:lang w:val="hr-HR"/>
        </w:rPr>
      </w:pPr>
      <w:r w:rsidRPr="00426922">
        <w:rPr>
          <w:rFonts w:ascii="Times New Roman" w:eastAsia="Calibri" w:hAnsi="Times New Roman" w:cs="Times New Roman"/>
          <w:b/>
          <w:sz w:val="26"/>
          <w:szCs w:val="24"/>
          <w:lang w:val="hr-HR"/>
        </w:rPr>
        <w:t xml:space="preserve">i) </w:t>
      </w:r>
      <w:r w:rsidRPr="00426922">
        <w:rPr>
          <w:rFonts w:ascii="Times New Roman" w:eastAsia="Calibri" w:hAnsi="Times New Roman" w:cs="Times New Roman"/>
          <w:b/>
          <w:sz w:val="26"/>
          <w:szCs w:val="24"/>
          <w:lang w:val="en-US"/>
        </w:rPr>
        <w:t>T</w:t>
      </w:r>
      <w:r w:rsidRPr="00426922">
        <w:rPr>
          <w:rFonts w:ascii="Times New Roman" w:eastAsia="Calibri" w:hAnsi="Times New Roman" w:cs="Times New Roman"/>
          <w:b/>
          <w:sz w:val="26"/>
          <w:szCs w:val="24"/>
          <w:lang w:val="hr-HR"/>
        </w:rPr>
        <w:t>ê</w:t>
      </w:r>
      <w:r w:rsidRPr="00426922">
        <w:rPr>
          <w:rFonts w:ascii="Times New Roman" w:eastAsia="Calibri" w:hAnsi="Times New Roman" w:cs="Times New Roman"/>
          <w:b/>
          <w:sz w:val="26"/>
          <w:szCs w:val="24"/>
          <w:lang w:val="en-US"/>
        </w:rPr>
        <w:t xml:space="preserve">n </w:t>
      </w:r>
      <w:proofErr w:type="spellStart"/>
      <w:r w:rsidRPr="00426922">
        <w:rPr>
          <w:rFonts w:ascii="Times New Roman" w:eastAsia="Calibri" w:hAnsi="Times New Roman" w:cs="Times New Roman"/>
          <w:b/>
          <w:sz w:val="26"/>
          <w:szCs w:val="24"/>
          <w:lang w:val="en-US"/>
        </w:rPr>
        <w:t>mẫu</w:t>
      </w:r>
      <w:proofErr w:type="spellEnd"/>
      <w:r w:rsidRPr="00426922">
        <w:rPr>
          <w:rFonts w:ascii="Times New Roman" w:eastAsia="Calibri" w:hAnsi="Times New Roman" w:cs="Times New Roman"/>
          <w:b/>
          <w:sz w:val="26"/>
          <w:szCs w:val="24"/>
          <w:lang w:val="hr-HR"/>
        </w:rPr>
        <w:t xml:space="preserve"> đơ</w:t>
      </w:r>
      <w:r w:rsidRPr="00426922">
        <w:rPr>
          <w:rFonts w:ascii="Times New Roman" w:eastAsia="Calibri" w:hAnsi="Times New Roman" w:cs="Times New Roman"/>
          <w:b/>
          <w:sz w:val="26"/>
          <w:szCs w:val="24"/>
          <w:lang w:val="en-US"/>
        </w:rPr>
        <w:t>n</w:t>
      </w:r>
      <w:r w:rsidRPr="00426922">
        <w:rPr>
          <w:rFonts w:ascii="Times New Roman" w:eastAsia="Calibri" w:hAnsi="Times New Roman" w:cs="Times New Roman"/>
          <w:b/>
          <w:sz w:val="26"/>
          <w:szCs w:val="24"/>
          <w:lang w:val="hr-HR"/>
        </w:rPr>
        <w:t xml:space="preserve">, </w:t>
      </w:r>
      <w:proofErr w:type="spellStart"/>
      <w:r w:rsidRPr="00426922">
        <w:rPr>
          <w:rFonts w:ascii="Times New Roman" w:eastAsia="Calibri" w:hAnsi="Times New Roman" w:cs="Times New Roman"/>
          <w:b/>
          <w:sz w:val="26"/>
          <w:szCs w:val="24"/>
          <w:lang w:val="en-US"/>
        </w:rPr>
        <w:t>mẫu</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tờ</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khai</w:t>
      </w:r>
      <w:proofErr w:type="spellEnd"/>
      <w:r w:rsidRPr="00426922">
        <w:rPr>
          <w:rFonts w:ascii="Times New Roman" w:eastAsia="Calibri" w:hAnsi="Times New Roman" w:cs="Times New Roman"/>
          <w:b/>
          <w:sz w:val="26"/>
          <w:szCs w:val="24"/>
          <w:lang w:val="hr-HR"/>
        </w:rPr>
        <w:t xml:space="preserve"> (</w:t>
      </w:r>
      <w:proofErr w:type="spellStart"/>
      <w:r w:rsidRPr="00426922">
        <w:rPr>
          <w:rFonts w:ascii="Times New Roman" w:eastAsia="Calibri" w:hAnsi="Times New Roman" w:cs="Times New Roman"/>
          <w:b/>
          <w:sz w:val="26"/>
          <w:szCs w:val="24"/>
          <w:lang w:val="en-US"/>
        </w:rPr>
        <w:t>nếu</w:t>
      </w:r>
      <w:proofErr w:type="spellEnd"/>
      <w:r w:rsidRPr="00426922">
        <w:rPr>
          <w:rFonts w:ascii="Times New Roman" w:eastAsia="Calibri" w:hAnsi="Times New Roman" w:cs="Times New Roman"/>
          <w:b/>
          <w:sz w:val="26"/>
          <w:szCs w:val="24"/>
          <w:lang w:val="en-US"/>
        </w:rPr>
        <w:t xml:space="preserve"> c</w:t>
      </w:r>
      <w:r w:rsidRPr="00426922">
        <w:rPr>
          <w:rFonts w:ascii="Times New Roman" w:eastAsia="Calibri" w:hAnsi="Times New Roman" w:cs="Times New Roman"/>
          <w:b/>
          <w:sz w:val="26"/>
          <w:szCs w:val="24"/>
          <w:lang w:val="hr-HR"/>
        </w:rPr>
        <w:t>ó):</w:t>
      </w:r>
    </w:p>
    <w:p w:rsidR="00284172" w:rsidRPr="00426922" w:rsidRDefault="00284172" w:rsidP="00284172">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Đơn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đăng</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ký</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Phụ</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lục</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VIa</w:t>
      </w:r>
      <w:proofErr w:type="spellEnd"/>
      <w:r w:rsidRPr="00426922">
        <w:rPr>
          <w:rFonts w:ascii="Times New Roman" w:eastAsia="Calibri" w:hAnsi="Times New Roman" w:cs="Times New Roman"/>
          <w:sz w:val="26"/>
          <w:szCs w:val="24"/>
          <w:lang w:val="en-US"/>
        </w:rPr>
        <w:t xml:space="preserve"> ban </w:t>
      </w:r>
      <w:proofErr w:type="spellStart"/>
      <w:r w:rsidRPr="00426922">
        <w:rPr>
          <w:rFonts w:ascii="Times New Roman" w:eastAsia="Calibri" w:hAnsi="Times New Roman" w:cs="Times New Roman"/>
          <w:sz w:val="26"/>
          <w:szCs w:val="24"/>
          <w:lang w:val="en-US"/>
        </w:rPr>
        <w:t>hành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kèm</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theo</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Thông</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tư</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số</w:t>
      </w:r>
      <w:proofErr w:type="spellEnd"/>
      <w:r w:rsidRPr="00426922">
        <w:rPr>
          <w:rFonts w:ascii="Times New Roman" w:eastAsia="Calibri" w:hAnsi="Times New Roman" w:cs="Times New Roman"/>
          <w:sz w:val="26"/>
          <w:szCs w:val="24"/>
          <w:lang w:val="en-US"/>
        </w:rPr>
        <w:t xml:space="preserve"> 14/2016/TT-BNNPTNT </w:t>
      </w:r>
      <w:proofErr w:type="spellStart"/>
      <w:r w:rsidRPr="00426922">
        <w:rPr>
          <w:rFonts w:ascii="Times New Roman" w:eastAsia="Calibri" w:hAnsi="Times New Roman" w:cs="Times New Roman"/>
          <w:sz w:val="26"/>
          <w:szCs w:val="24"/>
          <w:lang w:val="en-US"/>
        </w:rPr>
        <w:t>ngày</w:t>
      </w:r>
      <w:proofErr w:type="spellEnd"/>
      <w:r w:rsidRPr="00426922">
        <w:rPr>
          <w:rFonts w:ascii="Times New Roman" w:eastAsia="Calibri" w:hAnsi="Times New Roman" w:cs="Times New Roman"/>
          <w:sz w:val="26"/>
          <w:szCs w:val="24"/>
          <w:lang w:val="en-US"/>
        </w:rPr>
        <w:t xml:space="preserve"> 02/6/2016 </w:t>
      </w:r>
      <w:proofErr w:type="spellStart"/>
      <w:r w:rsidRPr="00426922">
        <w:rPr>
          <w:rFonts w:ascii="Times New Roman" w:eastAsia="Calibri" w:hAnsi="Times New Roman" w:cs="Times New Roman"/>
          <w:sz w:val="26"/>
          <w:szCs w:val="24"/>
          <w:lang w:val="en-US"/>
        </w:rPr>
        <w:t>của</w:t>
      </w:r>
      <w:proofErr w:type="spellEnd"/>
      <w:r w:rsidRPr="00426922">
        <w:rPr>
          <w:rFonts w:ascii="Times New Roman" w:eastAsia="Calibri" w:hAnsi="Times New Roman" w:cs="Times New Roman"/>
          <w:sz w:val="26"/>
          <w:szCs w:val="24"/>
          <w:lang w:val="en-US"/>
        </w:rPr>
        <w:t xml:space="preserve"> BNN </w:t>
      </w:r>
      <w:proofErr w:type="spellStart"/>
      <w:r w:rsidRPr="00426922">
        <w:rPr>
          <w:rFonts w:ascii="Times New Roman" w:eastAsia="Calibri" w:hAnsi="Times New Roman" w:cs="Times New Roman"/>
          <w:sz w:val="26"/>
          <w:szCs w:val="24"/>
          <w:lang w:val="en-US"/>
        </w:rPr>
        <w:t>và</w:t>
      </w:r>
      <w:proofErr w:type="spellEnd"/>
      <w:r w:rsidRPr="00426922">
        <w:rPr>
          <w:rFonts w:ascii="Times New Roman" w:eastAsia="Calibri" w:hAnsi="Times New Roman" w:cs="Times New Roman"/>
          <w:sz w:val="26"/>
          <w:szCs w:val="24"/>
          <w:lang w:val="en-US"/>
        </w:rPr>
        <w:t xml:space="preserve"> PTNT)</w:t>
      </w:r>
    </w:p>
    <w:p w:rsidR="00284172" w:rsidRPr="00426922" w:rsidRDefault="00284172" w:rsidP="00284172">
      <w:pPr>
        <w:spacing w:before="120" w:after="0" w:line="240" w:lineRule="auto"/>
        <w:ind w:firstLine="720"/>
        <w:jc w:val="both"/>
        <w:rPr>
          <w:rFonts w:ascii="Times New Roman" w:eastAsia="Calibri" w:hAnsi="Times New Roman" w:cs="Times New Roman"/>
          <w:w w:val="101"/>
          <w:sz w:val="26"/>
          <w:szCs w:val="24"/>
          <w:lang w:val="en-US"/>
        </w:rPr>
      </w:pP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Văn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bản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đề</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nghị</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Phụ</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lục</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VIb</w:t>
      </w:r>
      <w:proofErr w:type="spellEnd"/>
      <w:r w:rsidRPr="00426922">
        <w:rPr>
          <w:rFonts w:ascii="Times New Roman" w:eastAsia="Calibri" w:hAnsi="Times New Roman" w:cs="Times New Roman"/>
          <w:sz w:val="26"/>
          <w:szCs w:val="24"/>
          <w:lang w:val="en-US"/>
        </w:rPr>
        <w:t xml:space="preserve"> ban </w:t>
      </w:r>
      <w:proofErr w:type="spellStart"/>
      <w:r w:rsidRPr="00426922">
        <w:rPr>
          <w:rFonts w:ascii="Times New Roman" w:eastAsia="Calibri" w:hAnsi="Times New Roman" w:cs="Times New Roman"/>
          <w:sz w:val="26"/>
          <w:szCs w:val="24"/>
          <w:lang w:val="en-US"/>
        </w:rPr>
        <w:t>hành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kèm</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theo</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Thông</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tư</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sô</w:t>
      </w:r>
      <w:proofErr w:type="spellEnd"/>
      <w:r w:rsidRPr="00426922">
        <w:rPr>
          <w:rFonts w:ascii="Times New Roman" w:eastAsia="Calibri" w:hAnsi="Times New Roman" w:cs="Times New Roman"/>
          <w:sz w:val="26"/>
          <w:szCs w:val="24"/>
          <w:lang w:val="en-US"/>
        </w:rPr>
        <w:t>́ 14/2016/TT-BNNPTNT)</w:t>
      </w:r>
      <w:r w:rsidRPr="00426922">
        <w:rPr>
          <w:rFonts w:ascii="Times New Roman" w:eastAsia="Calibri" w:hAnsi="Times New Roman" w:cs="Times New Roman"/>
          <w:w w:val="101"/>
          <w:sz w:val="26"/>
          <w:szCs w:val="24"/>
          <w:lang w:val="en-US"/>
        </w:rPr>
        <w:t>;</w:t>
      </w:r>
    </w:p>
    <w:p w:rsidR="00284172" w:rsidRPr="00426922" w:rsidRDefault="00284172" w:rsidP="00284172">
      <w:pPr>
        <w:spacing w:before="120" w:after="0" w:line="240" w:lineRule="auto"/>
        <w:ind w:firstLine="720"/>
        <w:jc w:val="both"/>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 xml:space="preserve">k) </w:t>
      </w:r>
      <w:proofErr w:type="spellStart"/>
      <w:r w:rsidRPr="00426922">
        <w:rPr>
          <w:rFonts w:ascii="Times New Roman" w:eastAsia="Calibri" w:hAnsi="Times New Roman" w:cs="Times New Roman"/>
          <w:b/>
          <w:sz w:val="26"/>
          <w:szCs w:val="24"/>
          <w:lang w:val="en-US"/>
        </w:rPr>
        <w:t>Yêu</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cầu</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điều</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kiện</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thực</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hiện</w:t>
      </w:r>
      <w:proofErr w:type="spellEnd"/>
      <w:r w:rsidRPr="00426922">
        <w:rPr>
          <w:rFonts w:ascii="Times New Roman" w:eastAsia="Calibri" w:hAnsi="Times New Roman" w:cs="Times New Roman"/>
          <w:b/>
          <w:sz w:val="26"/>
          <w:szCs w:val="24"/>
          <w:lang w:val="en-US"/>
        </w:rPr>
        <w:t xml:space="preserve"> TTHC (</w:t>
      </w:r>
      <w:proofErr w:type="spellStart"/>
      <w:r w:rsidRPr="00426922">
        <w:rPr>
          <w:rFonts w:ascii="Times New Roman" w:eastAsia="Calibri" w:hAnsi="Times New Roman" w:cs="Times New Roman"/>
          <w:b/>
          <w:sz w:val="26"/>
          <w:szCs w:val="24"/>
          <w:lang w:val="en-US"/>
        </w:rPr>
        <w:t>nếu</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có</w:t>
      </w:r>
      <w:proofErr w:type="spellEnd"/>
      <w:r w:rsidRPr="00426922">
        <w:rPr>
          <w:rFonts w:ascii="Times New Roman" w:eastAsia="Calibri" w:hAnsi="Times New Roman" w:cs="Times New Roman"/>
          <w:b/>
          <w:sz w:val="26"/>
          <w:szCs w:val="24"/>
          <w:lang w:val="en-US"/>
        </w:rPr>
        <w:t xml:space="preserve">): </w:t>
      </w:r>
      <w:r w:rsidRPr="00426922">
        <w:rPr>
          <w:rFonts w:ascii="Times New Roman" w:eastAsia="Calibri" w:hAnsi="Times New Roman" w:cs="Times New Roman"/>
          <w:sz w:val="26"/>
          <w:szCs w:val="24"/>
          <w:lang w:val="en-US"/>
        </w:rPr>
        <w:t>C</w:t>
      </w:r>
      <w:r w:rsidRPr="00426922">
        <w:rPr>
          <w:rFonts w:ascii="Times New Roman" w:eastAsia="Calibri" w:hAnsi="Times New Roman" w:cs="Times New Roman"/>
          <w:sz w:val="26"/>
          <w:szCs w:val="24"/>
          <w:lang w:val="nl-NL"/>
        </w:rPr>
        <w:t xml:space="preserve">ơ sở đã thực hiện giám sát theo quy định, </w:t>
      </w:r>
      <w:r w:rsidRPr="00426922">
        <w:rPr>
          <w:rFonts w:ascii="Times New Roman" w:eastAsia="Calibri" w:hAnsi="Times New Roman" w:cs="Times New Roman"/>
          <w:sz w:val="26"/>
          <w:szCs w:val="24"/>
          <w:lang w:val="en-US"/>
        </w:rPr>
        <w:t>k</w:t>
      </w:r>
      <w:r w:rsidRPr="00426922">
        <w:rPr>
          <w:rFonts w:ascii="Times New Roman" w:eastAsia="Calibri" w:hAnsi="Times New Roman" w:cs="Times New Roman"/>
          <w:sz w:val="26"/>
          <w:szCs w:val="24"/>
        </w:rPr>
        <w:t xml:space="preserve">hông có ca bệnh của bệnh đăng ký </w:t>
      </w:r>
      <w:proofErr w:type="spellStart"/>
      <w:r w:rsidRPr="00426922">
        <w:rPr>
          <w:rFonts w:ascii="Times New Roman" w:eastAsia="Calibri" w:hAnsi="Times New Roman" w:cs="Times New Roman"/>
          <w:sz w:val="26"/>
          <w:szCs w:val="24"/>
          <w:lang w:val="en-US"/>
        </w:rPr>
        <w:t>bổ</w:t>
      </w:r>
      <w:proofErr w:type="spellEnd"/>
      <w:r w:rsidRPr="00426922">
        <w:rPr>
          <w:rFonts w:ascii="Times New Roman" w:eastAsia="Calibri" w:hAnsi="Times New Roman" w:cs="Times New Roman"/>
          <w:sz w:val="26"/>
          <w:szCs w:val="24"/>
          <w:lang w:val="en-US"/>
        </w:rPr>
        <w:t xml:space="preserve"> sung </w:t>
      </w:r>
      <w:r w:rsidRPr="00426922">
        <w:rPr>
          <w:rFonts w:ascii="Times New Roman" w:eastAsia="Calibri" w:hAnsi="Times New Roman" w:cs="Times New Roman"/>
          <w:sz w:val="26"/>
          <w:szCs w:val="24"/>
        </w:rPr>
        <w:t>công nhận an toàn trong ít nhất 12 tháng trước thời điểm nộp hồ sơ đăng ký</w:t>
      </w:r>
    </w:p>
    <w:p w:rsidR="00284172" w:rsidRPr="00426922" w:rsidRDefault="00284172" w:rsidP="00284172">
      <w:pPr>
        <w:spacing w:before="120" w:after="0" w:line="240" w:lineRule="auto"/>
        <w:ind w:firstLine="720"/>
        <w:jc w:val="both"/>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 xml:space="preserve">l) </w:t>
      </w:r>
      <w:proofErr w:type="spellStart"/>
      <w:r w:rsidRPr="00426922">
        <w:rPr>
          <w:rFonts w:ascii="Times New Roman" w:eastAsia="Calibri" w:hAnsi="Times New Roman" w:cs="Times New Roman"/>
          <w:b/>
          <w:sz w:val="26"/>
          <w:szCs w:val="24"/>
          <w:lang w:val="en-US"/>
        </w:rPr>
        <w:t>Căn</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cứ</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pháp</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lý</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của</w:t>
      </w:r>
      <w:proofErr w:type="spellEnd"/>
      <w:r w:rsidRPr="00426922">
        <w:rPr>
          <w:rFonts w:ascii="Times New Roman" w:eastAsia="Calibri" w:hAnsi="Times New Roman" w:cs="Times New Roman"/>
          <w:b/>
          <w:sz w:val="26"/>
          <w:szCs w:val="24"/>
          <w:lang w:val="en-US"/>
        </w:rPr>
        <w:t xml:space="preserve"> TTHC:</w:t>
      </w:r>
    </w:p>
    <w:p w:rsidR="00284172" w:rsidRPr="00426922" w:rsidRDefault="00284172" w:rsidP="00284172">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Luật</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Thú</w:t>
      </w:r>
      <w:proofErr w:type="spellEnd"/>
      <w:r w:rsidRPr="00426922">
        <w:rPr>
          <w:rFonts w:ascii="Times New Roman" w:eastAsia="Calibri" w:hAnsi="Times New Roman" w:cs="Times New Roman"/>
          <w:sz w:val="26"/>
          <w:szCs w:val="24"/>
          <w:lang w:val="en-US"/>
        </w:rPr>
        <w:t xml:space="preserve"> y </w:t>
      </w:r>
      <w:proofErr w:type="spellStart"/>
      <w:r w:rsidRPr="00426922">
        <w:rPr>
          <w:rFonts w:ascii="Times New Roman" w:eastAsia="Calibri" w:hAnsi="Times New Roman" w:cs="Times New Roman"/>
          <w:sz w:val="26"/>
          <w:szCs w:val="24"/>
          <w:lang w:val="en-US"/>
        </w:rPr>
        <w:t>số</w:t>
      </w:r>
      <w:proofErr w:type="spellEnd"/>
      <w:r w:rsidRPr="00426922">
        <w:rPr>
          <w:rFonts w:ascii="Times New Roman" w:eastAsia="Calibri" w:hAnsi="Times New Roman" w:cs="Times New Roman"/>
          <w:sz w:val="26"/>
          <w:szCs w:val="24"/>
          <w:lang w:val="en-US"/>
        </w:rPr>
        <w:t xml:space="preserve"> 79/2015/QH13 </w:t>
      </w:r>
      <w:proofErr w:type="spellStart"/>
      <w:r w:rsidRPr="00426922">
        <w:rPr>
          <w:rFonts w:ascii="Times New Roman" w:eastAsia="Calibri" w:hAnsi="Times New Roman" w:cs="Times New Roman"/>
          <w:sz w:val="26"/>
          <w:szCs w:val="24"/>
          <w:lang w:val="en-US"/>
        </w:rPr>
        <w:t>Quốc</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hội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thông</w:t>
      </w:r>
      <w:proofErr w:type="spellEnd"/>
      <w:r w:rsidRPr="00426922">
        <w:rPr>
          <w:rFonts w:ascii="Times New Roman" w:eastAsia="Calibri" w:hAnsi="Times New Roman" w:cs="Times New Roman"/>
          <w:sz w:val="26"/>
          <w:szCs w:val="24"/>
          <w:lang w:val="en-US"/>
        </w:rPr>
        <w:t xml:space="preserve"> qua </w:t>
      </w:r>
      <w:proofErr w:type="spellStart"/>
      <w:r w:rsidRPr="00426922">
        <w:rPr>
          <w:rFonts w:ascii="Times New Roman" w:eastAsia="Calibri" w:hAnsi="Times New Roman" w:cs="Times New Roman"/>
          <w:sz w:val="26"/>
          <w:szCs w:val="24"/>
          <w:lang w:val="en-US"/>
        </w:rPr>
        <w:t>ngày</w:t>
      </w:r>
      <w:proofErr w:type="spellEnd"/>
      <w:r w:rsidRPr="00426922">
        <w:rPr>
          <w:rFonts w:ascii="Times New Roman" w:eastAsia="Calibri" w:hAnsi="Times New Roman" w:cs="Times New Roman"/>
          <w:sz w:val="26"/>
          <w:szCs w:val="24"/>
          <w:lang w:val="en-US"/>
        </w:rPr>
        <w:t xml:space="preserve"> 19/6/2015;</w:t>
      </w:r>
    </w:p>
    <w:p w:rsidR="00284172" w:rsidRPr="00426922" w:rsidRDefault="00284172" w:rsidP="00284172">
      <w:pPr>
        <w:spacing w:before="120" w:after="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Nghị</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định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số</w:t>
      </w:r>
      <w:proofErr w:type="spellEnd"/>
      <w:r w:rsidRPr="00426922">
        <w:rPr>
          <w:rFonts w:ascii="Times New Roman" w:eastAsia="Calibri" w:hAnsi="Times New Roman" w:cs="Times New Roman"/>
          <w:sz w:val="26"/>
          <w:szCs w:val="24"/>
          <w:lang w:val="en-US"/>
        </w:rPr>
        <w:t xml:space="preserve"> 35/2016/NĐ-CP </w:t>
      </w:r>
      <w:proofErr w:type="spellStart"/>
      <w:r w:rsidRPr="00426922">
        <w:rPr>
          <w:rFonts w:ascii="Times New Roman" w:eastAsia="Calibri" w:hAnsi="Times New Roman" w:cs="Times New Roman"/>
          <w:sz w:val="26"/>
          <w:szCs w:val="24"/>
          <w:lang w:val="en-US"/>
        </w:rPr>
        <w:t>ngày</w:t>
      </w:r>
      <w:proofErr w:type="spellEnd"/>
      <w:r w:rsidRPr="00426922">
        <w:rPr>
          <w:rFonts w:ascii="Times New Roman" w:eastAsia="Calibri" w:hAnsi="Times New Roman" w:cs="Times New Roman"/>
          <w:sz w:val="26"/>
          <w:szCs w:val="24"/>
          <w:lang w:val="en-US"/>
        </w:rPr>
        <w:t xml:space="preserve"> 15/5/2016 </w:t>
      </w:r>
      <w:proofErr w:type="spellStart"/>
      <w:r w:rsidRPr="00426922">
        <w:rPr>
          <w:rFonts w:ascii="Times New Roman" w:eastAsia="Calibri" w:hAnsi="Times New Roman" w:cs="Times New Roman"/>
          <w:sz w:val="26"/>
          <w:szCs w:val="24"/>
          <w:lang w:val="en-US"/>
        </w:rPr>
        <w:t>của</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Chính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phủ</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Quy</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định</w:t>
      </w:r>
      <w:proofErr w:type="spellEnd"/>
      <w:r w:rsidRPr="00426922">
        <w:rPr>
          <w:rFonts w:ascii="Times New Roman" w:eastAsia="Calibri" w:hAnsi="Times New Roman" w:cs="Times New Roman"/>
          <w:sz w:val="26"/>
          <w:szCs w:val="24"/>
          <w:lang w:val="en-US"/>
        </w:rPr>
        <w:t xml:space="preserve"> chi </w:t>
      </w:r>
      <w:proofErr w:type="spellStart"/>
      <w:r w:rsidRPr="00426922">
        <w:rPr>
          <w:rFonts w:ascii="Times New Roman" w:eastAsia="Calibri" w:hAnsi="Times New Roman" w:cs="Times New Roman"/>
          <w:sz w:val="26"/>
          <w:szCs w:val="24"/>
          <w:lang w:val="en-US"/>
        </w:rPr>
        <w:t>tiết</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một</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số</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điều</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của</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Luật</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Thú</w:t>
      </w:r>
      <w:proofErr w:type="spellEnd"/>
      <w:r w:rsidRPr="00426922">
        <w:rPr>
          <w:rFonts w:ascii="Times New Roman" w:eastAsia="Calibri" w:hAnsi="Times New Roman" w:cs="Times New Roman"/>
          <w:sz w:val="26"/>
          <w:szCs w:val="24"/>
          <w:lang w:val="en-US"/>
        </w:rPr>
        <w:t xml:space="preserve"> y;</w:t>
      </w:r>
    </w:p>
    <w:p w:rsidR="00284172" w:rsidRPr="00426922" w:rsidRDefault="00284172" w:rsidP="00284172">
      <w:pPr>
        <w:spacing w:before="120" w:after="0" w:line="240" w:lineRule="auto"/>
        <w:ind w:firstLine="720"/>
        <w:jc w:val="both"/>
        <w:rPr>
          <w:rFonts w:ascii="Times New Roman" w:eastAsia="Calibri" w:hAnsi="Times New Roman" w:cs="Times New Roman"/>
          <w:sz w:val="26"/>
          <w:szCs w:val="24"/>
          <w:lang w:val="it-IT"/>
        </w:rPr>
      </w:pPr>
      <w:r w:rsidRPr="00426922">
        <w:rPr>
          <w:rFonts w:ascii="Times New Roman" w:eastAsia="Calibri" w:hAnsi="Times New Roman" w:cs="Times New Roman"/>
          <w:sz w:val="26"/>
          <w:szCs w:val="24"/>
          <w:lang w:val="it-IT"/>
        </w:rPr>
        <w:t>+ Thông tư số 14/2016/TT-BNNPTNT ngày 02 tháng 6 năm 2016 Quy định về vùng, cơ sở an toàn dịch bệnh động vật;</w:t>
      </w:r>
    </w:p>
    <w:p w:rsidR="00284172" w:rsidRPr="00426922" w:rsidRDefault="00284172" w:rsidP="00284172">
      <w:pPr>
        <w:spacing w:before="120" w:after="0" w:line="240" w:lineRule="auto"/>
        <w:ind w:firstLine="720"/>
        <w:jc w:val="both"/>
        <w:rPr>
          <w:rFonts w:ascii="Times New Roman" w:eastAsia="Times New Roman" w:hAnsi="Times New Roman" w:cs="Times New Roman"/>
          <w:sz w:val="26"/>
          <w:szCs w:val="24"/>
          <w:lang w:val="en-US"/>
        </w:rPr>
      </w:pPr>
      <w:r w:rsidRPr="00426922">
        <w:rPr>
          <w:rFonts w:ascii="Times New Roman" w:eastAsia="Calibri" w:hAnsi="Times New Roman" w:cs="Times New Roman"/>
          <w:sz w:val="26"/>
          <w:szCs w:val="24"/>
          <w:lang w:val="en-US"/>
        </w:rPr>
        <w:lastRenderedPageBreak/>
        <w:t xml:space="preserve">+ </w:t>
      </w:r>
      <w:proofErr w:type="spellStart"/>
      <w:r w:rsidRPr="00426922">
        <w:rPr>
          <w:rFonts w:ascii="Times New Roman" w:eastAsia="Times New Roman" w:hAnsi="Times New Roman" w:cs="Times New Roman"/>
          <w:sz w:val="26"/>
          <w:szCs w:val="24"/>
          <w:lang w:val="en-US"/>
        </w:rPr>
        <w:t>Thông</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tư</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số</w:t>
      </w:r>
      <w:proofErr w:type="spellEnd"/>
      <w:r w:rsidRPr="00426922">
        <w:rPr>
          <w:rFonts w:ascii="Times New Roman" w:eastAsia="Times New Roman" w:hAnsi="Times New Roman" w:cs="Times New Roman"/>
          <w:sz w:val="26"/>
          <w:szCs w:val="24"/>
          <w:lang w:val="en-US"/>
        </w:rPr>
        <w:t xml:space="preserve"> 101/2020/TT-BTC </w:t>
      </w:r>
      <w:proofErr w:type="spellStart"/>
      <w:r w:rsidRPr="00426922">
        <w:rPr>
          <w:rFonts w:ascii="Times New Roman" w:eastAsia="Times New Roman" w:hAnsi="Times New Roman" w:cs="Times New Roman"/>
          <w:sz w:val="26"/>
          <w:szCs w:val="24"/>
          <w:lang w:val="en-US"/>
        </w:rPr>
        <w:t>ngày</w:t>
      </w:r>
      <w:proofErr w:type="spellEnd"/>
      <w:r w:rsidRPr="00426922">
        <w:rPr>
          <w:rFonts w:ascii="Times New Roman" w:eastAsia="Times New Roman" w:hAnsi="Times New Roman" w:cs="Times New Roman"/>
          <w:sz w:val="26"/>
          <w:szCs w:val="24"/>
          <w:lang w:val="en-US"/>
        </w:rPr>
        <w:t xml:space="preserve"> 23/11/2020 </w:t>
      </w:r>
      <w:proofErr w:type="spellStart"/>
      <w:r w:rsidRPr="00426922">
        <w:rPr>
          <w:rFonts w:ascii="Times New Roman" w:eastAsia="Times New Roman" w:hAnsi="Times New Roman" w:cs="Times New Roman"/>
          <w:sz w:val="26"/>
          <w:szCs w:val="24"/>
          <w:lang w:val="en-US"/>
        </w:rPr>
        <w:t>của</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Bộ</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Tài</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chính</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quy</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định</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mức</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thu</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chế</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độ</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thu</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nộp</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quản</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lý</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phí</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lệ</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phí</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trong</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công</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tác</w:t>
      </w:r>
      <w:proofErr w:type="spellEnd"/>
      <w:r w:rsidRPr="00426922">
        <w:rPr>
          <w:rFonts w:ascii="Times New Roman" w:eastAsia="Times New Roman" w:hAnsi="Times New Roman" w:cs="Times New Roman"/>
          <w:sz w:val="26"/>
          <w:szCs w:val="24"/>
          <w:lang w:val="en-US"/>
        </w:rPr>
        <w:t xml:space="preserve"> </w:t>
      </w:r>
      <w:proofErr w:type="spellStart"/>
      <w:r w:rsidRPr="00426922">
        <w:rPr>
          <w:rFonts w:ascii="Times New Roman" w:eastAsia="Times New Roman" w:hAnsi="Times New Roman" w:cs="Times New Roman"/>
          <w:sz w:val="26"/>
          <w:szCs w:val="24"/>
          <w:lang w:val="en-US"/>
        </w:rPr>
        <w:t>thú</w:t>
      </w:r>
      <w:proofErr w:type="spellEnd"/>
      <w:r w:rsidRPr="00426922">
        <w:rPr>
          <w:rFonts w:ascii="Times New Roman" w:eastAsia="Times New Roman" w:hAnsi="Times New Roman" w:cs="Times New Roman"/>
          <w:sz w:val="26"/>
          <w:szCs w:val="24"/>
          <w:lang w:val="en-US"/>
        </w:rPr>
        <w:t xml:space="preserve"> y.</w:t>
      </w:r>
    </w:p>
    <w:p w:rsidR="00284172" w:rsidRPr="00426922" w:rsidRDefault="00284172" w:rsidP="00284172">
      <w:pPr>
        <w:spacing w:before="120"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br w:type="page"/>
      </w:r>
      <w:r w:rsidRPr="00426922">
        <w:rPr>
          <w:rFonts w:ascii="Times New Roman" w:eastAsia="Calibri" w:hAnsi="Times New Roman" w:cs="Times New Roman"/>
          <w:b/>
          <w:sz w:val="26"/>
          <w:szCs w:val="24"/>
          <w:lang w:val="en-US"/>
        </w:rPr>
        <w:lastRenderedPageBreak/>
        <w:t xml:space="preserve">PHỤ LỤC </w:t>
      </w:r>
      <w:proofErr w:type="spellStart"/>
      <w:r w:rsidRPr="00426922">
        <w:rPr>
          <w:rFonts w:ascii="Times New Roman" w:eastAsia="Calibri" w:hAnsi="Times New Roman" w:cs="Times New Roman"/>
          <w:b/>
          <w:sz w:val="26"/>
          <w:szCs w:val="24"/>
          <w:lang w:val="en-US"/>
        </w:rPr>
        <w:t>VIa</w:t>
      </w:r>
      <w:proofErr w:type="spellEnd"/>
    </w:p>
    <w:p w:rsidR="00284172" w:rsidRPr="00426922" w:rsidRDefault="00284172" w:rsidP="00284172">
      <w:pPr>
        <w:spacing w:before="120" w:after="0" w:line="240" w:lineRule="auto"/>
        <w:jc w:val="center"/>
        <w:rPr>
          <w:rFonts w:ascii="Times New Roman" w:eastAsia="Calibri" w:hAnsi="Times New Roman" w:cs="Times New Roman"/>
          <w:i/>
          <w:sz w:val="24"/>
          <w:szCs w:val="24"/>
          <w:lang w:val="en-US"/>
        </w:rPr>
      </w:pPr>
      <w:r w:rsidRPr="00426922">
        <w:rPr>
          <w:rFonts w:ascii="Times New Roman" w:eastAsia="Calibri" w:hAnsi="Times New Roman" w:cs="Times New Roman"/>
          <w:sz w:val="24"/>
          <w:szCs w:val="24"/>
          <w:lang w:val="en-US"/>
        </w:rPr>
        <w:t>MẪU ĐƠN ĐĂNG KÝ CHỨNG NHẬN CƠ SỞ AN TOÀN DỊCH BỆNH ĐỘNG VẬT</w:t>
      </w:r>
      <w:r w:rsidRPr="00426922">
        <w:rPr>
          <w:rFonts w:ascii="Times New Roman" w:eastAsia="Calibri" w:hAnsi="Times New Roman" w:cs="Times New Roman"/>
          <w:sz w:val="24"/>
          <w:szCs w:val="24"/>
          <w:lang w:val="en-US"/>
        </w:rPr>
        <w:br/>
      </w:r>
      <w:r w:rsidRPr="00426922">
        <w:rPr>
          <w:rFonts w:ascii="Times New Roman" w:eastAsia="Calibri" w:hAnsi="Times New Roman" w:cs="Times New Roman"/>
          <w:i/>
          <w:sz w:val="24"/>
          <w:szCs w:val="24"/>
          <w:lang w:val="en-US"/>
        </w:rPr>
        <w:t xml:space="preserve">(Ban </w:t>
      </w:r>
      <w:proofErr w:type="spellStart"/>
      <w:r w:rsidRPr="00426922">
        <w:rPr>
          <w:rFonts w:ascii="Times New Roman" w:eastAsia="Calibri" w:hAnsi="Times New Roman" w:cs="Times New Roman"/>
          <w:i/>
          <w:sz w:val="24"/>
          <w:szCs w:val="24"/>
          <w:lang w:val="en-US"/>
        </w:rPr>
        <w:t>hành</w:t>
      </w:r>
      <w:proofErr w:type="spellEnd"/>
      <w:r w:rsidRPr="00426922">
        <w:rPr>
          <w:rFonts w:ascii="Times New Roman" w:eastAsia="Calibri" w:hAnsi="Times New Roman" w:cs="Times New Roman"/>
          <w:i/>
          <w:sz w:val="24"/>
          <w:szCs w:val="24"/>
          <w:lang w:val="en-US"/>
        </w:rPr>
        <w:t xml:space="preserve"> </w:t>
      </w:r>
      <w:proofErr w:type="spellStart"/>
      <w:r w:rsidRPr="00426922">
        <w:rPr>
          <w:rFonts w:ascii="Times New Roman" w:eastAsia="Calibri" w:hAnsi="Times New Roman" w:cs="Times New Roman"/>
          <w:i/>
          <w:sz w:val="24"/>
          <w:szCs w:val="24"/>
          <w:lang w:val="en-US"/>
        </w:rPr>
        <w:t>kèm</w:t>
      </w:r>
      <w:proofErr w:type="spellEnd"/>
      <w:r w:rsidRPr="00426922">
        <w:rPr>
          <w:rFonts w:ascii="Times New Roman" w:eastAsia="Calibri" w:hAnsi="Times New Roman" w:cs="Times New Roman"/>
          <w:i/>
          <w:sz w:val="24"/>
          <w:szCs w:val="24"/>
          <w:lang w:val="en-US"/>
        </w:rPr>
        <w:t xml:space="preserve"> </w:t>
      </w:r>
      <w:proofErr w:type="spellStart"/>
      <w:r w:rsidRPr="00426922">
        <w:rPr>
          <w:rFonts w:ascii="Times New Roman" w:eastAsia="Calibri" w:hAnsi="Times New Roman" w:cs="Times New Roman"/>
          <w:i/>
          <w:sz w:val="24"/>
          <w:szCs w:val="24"/>
          <w:lang w:val="en-US"/>
        </w:rPr>
        <w:t>theo</w:t>
      </w:r>
      <w:proofErr w:type="spellEnd"/>
      <w:r w:rsidRPr="00426922">
        <w:rPr>
          <w:rFonts w:ascii="Times New Roman" w:eastAsia="Calibri" w:hAnsi="Times New Roman" w:cs="Times New Roman"/>
          <w:i/>
          <w:sz w:val="24"/>
          <w:szCs w:val="24"/>
          <w:lang w:val="en-US"/>
        </w:rPr>
        <w:t xml:space="preserve"> </w:t>
      </w:r>
      <w:proofErr w:type="spellStart"/>
      <w:r w:rsidRPr="00426922">
        <w:rPr>
          <w:rFonts w:ascii="Times New Roman" w:eastAsia="Calibri" w:hAnsi="Times New Roman" w:cs="Times New Roman"/>
          <w:i/>
          <w:sz w:val="24"/>
          <w:szCs w:val="24"/>
          <w:lang w:val="en-US"/>
        </w:rPr>
        <w:t>Thông</w:t>
      </w:r>
      <w:proofErr w:type="spellEnd"/>
      <w:r w:rsidRPr="00426922">
        <w:rPr>
          <w:rFonts w:ascii="Times New Roman" w:eastAsia="Calibri" w:hAnsi="Times New Roman" w:cs="Times New Roman"/>
          <w:i/>
          <w:sz w:val="24"/>
          <w:szCs w:val="24"/>
          <w:lang w:val="en-US"/>
        </w:rPr>
        <w:t xml:space="preserve"> </w:t>
      </w:r>
      <w:proofErr w:type="spellStart"/>
      <w:r w:rsidRPr="00426922">
        <w:rPr>
          <w:rFonts w:ascii="Times New Roman" w:eastAsia="Calibri" w:hAnsi="Times New Roman" w:cs="Times New Roman"/>
          <w:i/>
          <w:sz w:val="24"/>
          <w:szCs w:val="24"/>
          <w:lang w:val="en-US"/>
        </w:rPr>
        <w:t>tư</w:t>
      </w:r>
      <w:proofErr w:type="spellEnd"/>
      <w:r w:rsidRPr="00426922">
        <w:rPr>
          <w:rFonts w:ascii="Times New Roman" w:eastAsia="Calibri" w:hAnsi="Times New Roman" w:cs="Times New Roman"/>
          <w:i/>
          <w:sz w:val="24"/>
          <w:szCs w:val="24"/>
          <w:lang w:val="en-US"/>
        </w:rPr>
        <w:t xml:space="preserve"> </w:t>
      </w:r>
      <w:proofErr w:type="spellStart"/>
      <w:r w:rsidRPr="00426922">
        <w:rPr>
          <w:rFonts w:ascii="Times New Roman" w:eastAsia="Calibri" w:hAnsi="Times New Roman" w:cs="Times New Roman"/>
          <w:i/>
          <w:sz w:val="24"/>
          <w:szCs w:val="24"/>
          <w:lang w:val="en-US"/>
        </w:rPr>
        <w:t>số</w:t>
      </w:r>
      <w:proofErr w:type="spellEnd"/>
      <w:r w:rsidRPr="00426922">
        <w:rPr>
          <w:rFonts w:ascii="Times New Roman" w:eastAsia="Calibri" w:hAnsi="Times New Roman" w:cs="Times New Roman"/>
          <w:i/>
          <w:sz w:val="24"/>
          <w:szCs w:val="24"/>
          <w:lang w:val="en-US"/>
        </w:rPr>
        <w:t xml:space="preserve"> 14/2016/TT-BNNPTNT </w:t>
      </w:r>
      <w:proofErr w:type="spellStart"/>
      <w:r w:rsidRPr="00426922">
        <w:rPr>
          <w:rFonts w:ascii="Times New Roman" w:eastAsia="Calibri" w:hAnsi="Times New Roman" w:cs="Times New Roman"/>
          <w:i/>
          <w:sz w:val="24"/>
          <w:szCs w:val="24"/>
          <w:lang w:val="en-US"/>
        </w:rPr>
        <w:t>ngày</w:t>
      </w:r>
      <w:proofErr w:type="spellEnd"/>
      <w:r w:rsidRPr="00426922">
        <w:rPr>
          <w:rFonts w:ascii="Times New Roman" w:eastAsia="Calibri" w:hAnsi="Times New Roman" w:cs="Times New Roman"/>
          <w:i/>
          <w:sz w:val="24"/>
          <w:szCs w:val="24"/>
          <w:lang w:val="en-US"/>
        </w:rPr>
        <w:t xml:space="preserve"> 02 </w:t>
      </w:r>
      <w:proofErr w:type="spellStart"/>
      <w:r w:rsidRPr="00426922">
        <w:rPr>
          <w:rFonts w:ascii="Times New Roman" w:eastAsia="Calibri" w:hAnsi="Times New Roman" w:cs="Times New Roman"/>
          <w:i/>
          <w:sz w:val="24"/>
          <w:szCs w:val="24"/>
          <w:lang w:val="en-US"/>
        </w:rPr>
        <w:t>tháng</w:t>
      </w:r>
      <w:proofErr w:type="spellEnd"/>
      <w:r w:rsidRPr="00426922">
        <w:rPr>
          <w:rFonts w:ascii="Times New Roman" w:eastAsia="Calibri" w:hAnsi="Times New Roman" w:cs="Times New Roman"/>
          <w:i/>
          <w:sz w:val="24"/>
          <w:szCs w:val="24"/>
          <w:lang w:val="en-US"/>
        </w:rPr>
        <w:t xml:space="preserve"> 6 </w:t>
      </w:r>
      <w:proofErr w:type="spellStart"/>
      <w:r w:rsidRPr="00426922">
        <w:rPr>
          <w:rFonts w:ascii="Times New Roman" w:eastAsia="Calibri" w:hAnsi="Times New Roman" w:cs="Times New Roman"/>
          <w:i/>
          <w:sz w:val="24"/>
          <w:szCs w:val="24"/>
          <w:lang w:val="en-US"/>
        </w:rPr>
        <w:t>năm</w:t>
      </w:r>
      <w:proofErr w:type="spellEnd"/>
      <w:r w:rsidRPr="00426922">
        <w:rPr>
          <w:rFonts w:ascii="Times New Roman" w:eastAsia="Calibri" w:hAnsi="Times New Roman" w:cs="Times New Roman"/>
          <w:i/>
          <w:sz w:val="24"/>
          <w:szCs w:val="24"/>
          <w:lang w:val="en-US"/>
        </w:rPr>
        <w:t xml:space="preserve"> 2016 </w:t>
      </w:r>
      <w:proofErr w:type="spellStart"/>
      <w:r w:rsidRPr="00426922">
        <w:rPr>
          <w:rFonts w:ascii="Times New Roman" w:eastAsia="Calibri" w:hAnsi="Times New Roman" w:cs="Times New Roman"/>
          <w:i/>
          <w:sz w:val="24"/>
          <w:szCs w:val="24"/>
          <w:lang w:val="en-US"/>
        </w:rPr>
        <w:t>của</w:t>
      </w:r>
      <w:proofErr w:type="spellEnd"/>
      <w:r w:rsidRPr="00426922">
        <w:rPr>
          <w:rFonts w:ascii="Times New Roman" w:eastAsia="Calibri" w:hAnsi="Times New Roman" w:cs="Times New Roman"/>
          <w:i/>
          <w:sz w:val="24"/>
          <w:szCs w:val="24"/>
          <w:lang w:val="en-US"/>
        </w:rPr>
        <w:t xml:space="preserve"> </w:t>
      </w:r>
      <w:proofErr w:type="spellStart"/>
      <w:r w:rsidRPr="00426922">
        <w:rPr>
          <w:rFonts w:ascii="Times New Roman" w:eastAsia="Calibri" w:hAnsi="Times New Roman" w:cs="Times New Roman"/>
          <w:i/>
          <w:sz w:val="24"/>
          <w:szCs w:val="24"/>
          <w:lang w:val="en-US"/>
        </w:rPr>
        <w:t>Bộ</w:t>
      </w:r>
      <w:proofErr w:type="spellEnd"/>
      <w:r w:rsidRPr="00426922">
        <w:rPr>
          <w:rFonts w:ascii="Times New Roman" w:eastAsia="Calibri" w:hAnsi="Times New Roman" w:cs="Times New Roman"/>
          <w:i/>
          <w:sz w:val="24"/>
          <w:szCs w:val="24"/>
          <w:lang w:val="en-US"/>
        </w:rPr>
        <w:t xml:space="preserve"> </w:t>
      </w:r>
      <w:proofErr w:type="spellStart"/>
      <w:r w:rsidRPr="00426922">
        <w:rPr>
          <w:rFonts w:ascii="Times New Roman" w:eastAsia="Calibri" w:hAnsi="Times New Roman" w:cs="Times New Roman"/>
          <w:i/>
          <w:sz w:val="24"/>
          <w:szCs w:val="24"/>
          <w:lang w:val="en-US"/>
        </w:rPr>
        <w:t>trưởng</w:t>
      </w:r>
      <w:proofErr w:type="spellEnd"/>
      <w:r w:rsidRPr="00426922">
        <w:rPr>
          <w:rFonts w:ascii="Times New Roman" w:eastAsia="Calibri" w:hAnsi="Times New Roman" w:cs="Times New Roman"/>
          <w:i/>
          <w:sz w:val="24"/>
          <w:szCs w:val="24"/>
          <w:lang w:val="en-US"/>
        </w:rPr>
        <w:t xml:space="preserve"> </w:t>
      </w:r>
      <w:proofErr w:type="spellStart"/>
      <w:r w:rsidRPr="00426922">
        <w:rPr>
          <w:rFonts w:ascii="Times New Roman" w:eastAsia="Calibri" w:hAnsi="Times New Roman" w:cs="Times New Roman"/>
          <w:i/>
          <w:sz w:val="24"/>
          <w:szCs w:val="24"/>
          <w:lang w:val="en-US"/>
        </w:rPr>
        <w:t>Bộ</w:t>
      </w:r>
      <w:proofErr w:type="spellEnd"/>
      <w:r w:rsidRPr="00426922">
        <w:rPr>
          <w:rFonts w:ascii="Times New Roman" w:eastAsia="Calibri" w:hAnsi="Times New Roman" w:cs="Times New Roman"/>
          <w:i/>
          <w:sz w:val="24"/>
          <w:szCs w:val="24"/>
          <w:lang w:val="en-US"/>
        </w:rPr>
        <w:t xml:space="preserve"> </w:t>
      </w:r>
      <w:proofErr w:type="spellStart"/>
      <w:r w:rsidRPr="00426922">
        <w:rPr>
          <w:rFonts w:ascii="Times New Roman" w:eastAsia="Calibri" w:hAnsi="Times New Roman" w:cs="Times New Roman"/>
          <w:i/>
          <w:sz w:val="24"/>
          <w:szCs w:val="24"/>
          <w:lang w:val="en-US"/>
        </w:rPr>
        <w:t>Nông</w:t>
      </w:r>
      <w:proofErr w:type="spellEnd"/>
      <w:r w:rsidRPr="00426922">
        <w:rPr>
          <w:rFonts w:ascii="Times New Roman" w:eastAsia="Calibri" w:hAnsi="Times New Roman" w:cs="Times New Roman"/>
          <w:i/>
          <w:sz w:val="24"/>
          <w:szCs w:val="24"/>
          <w:lang w:val="en-US"/>
        </w:rPr>
        <w:t xml:space="preserve"> </w:t>
      </w:r>
      <w:proofErr w:type="spellStart"/>
      <w:r w:rsidRPr="00426922">
        <w:rPr>
          <w:rFonts w:ascii="Times New Roman" w:eastAsia="Calibri" w:hAnsi="Times New Roman" w:cs="Times New Roman"/>
          <w:i/>
          <w:sz w:val="24"/>
          <w:szCs w:val="24"/>
          <w:lang w:val="en-US"/>
        </w:rPr>
        <w:t>nghiệp</w:t>
      </w:r>
      <w:proofErr w:type="spellEnd"/>
      <w:r w:rsidRPr="00426922">
        <w:rPr>
          <w:rFonts w:ascii="Times New Roman" w:eastAsia="Calibri" w:hAnsi="Times New Roman" w:cs="Times New Roman"/>
          <w:i/>
          <w:sz w:val="24"/>
          <w:szCs w:val="24"/>
          <w:lang w:val="en-US"/>
        </w:rPr>
        <w:t xml:space="preserve"> </w:t>
      </w:r>
      <w:proofErr w:type="spellStart"/>
      <w:r w:rsidRPr="00426922">
        <w:rPr>
          <w:rFonts w:ascii="Times New Roman" w:eastAsia="Calibri" w:hAnsi="Times New Roman" w:cs="Times New Roman"/>
          <w:i/>
          <w:sz w:val="24"/>
          <w:szCs w:val="24"/>
          <w:lang w:val="en-US"/>
        </w:rPr>
        <w:t>và</w:t>
      </w:r>
      <w:proofErr w:type="spellEnd"/>
      <w:r w:rsidRPr="00426922">
        <w:rPr>
          <w:rFonts w:ascii="Times New Roman" w:eastAsia="Calibri" w:hAnsi="Times New Roman" w:cs="Times New Roman"/>
          <w:i/>
          <w:sz w:val="24"/>
          <w:szCs w:val="24"/>
          <w:lang w:val="en-US"/>
        </w:rPr>
        <w:t xml:space="preserve"> </w:t>
      </w:r>
      <w:proofErr w:type="spellStart"/>
      <w:r w:rsidRPr="00426922">
        <w:rPr>
          <w:rFonts w:ascii="Times New Roman" w:eastAsia="Calibri" w:hAnsi="Times New Roman" w:cs="Times New Roman"/>
          <w:i/>
          <w:sz w:val="24"/>
          <w:szCs w:val="24"/>
          <w:lang w:val="en-US"/>
        </w:rPr>
        <w:t>Phát</w:t>
      </w:r>
      <w:proofErr w:type="spellEnd"/>
      <w:r w:rsidRPr="00426922">
        <w:rPr>
          <w:rFonts w:ascii="Times New Roman" w:eastAsia="Calibri" w:hAnsi="Times New Roman" w:cs="Times New Roman"/>
          <w:i/>
          <w:sz w:val="24"/>
          <w:szCs w:val="24"/>
          <w:lang w:val="en-US"/>
        </w:rPr>
        <w:t xml:space="preserve"> </w:t>
      </w:r>
      <w:proofErr w:type="spellStart"/>
      <w:r w:rsidRPr="00426922">
        <w:rPr>
          <w:rFonts w:ascii="Times New Roman" w:eastAsia="Calibri" w:hAnsi="Times New Roman" w:cs="Times New Roman"/>
          <w:i/>
          <w:sz w:val="24"/>
          <w:szCs w:val="24"/>
          <w:lang w:val="en-US"/>
        </w:rPr>
        <w:t>triển</w:t>
      </w:r>
      <w:proofErr w:type="spellEnd"/>
      <w:r w:rsidRPr="00426922">
        <w:rPr>
          <w:rFonts w:ascii="Times New Roman" w:eastAsia="Calibri" w:hAnsi="Times New Roman" w:cs="Times New Roman"/>
          <w:i/>
          <w:sz w:val="24"/>
          <w:szCs w:val="24"/>
          <w:lang w:val="en-US"/>
        </w:rPr>
        <w:t xml:space="preserve"> </w:t>
      </w:r>
      <w:proofErr w:type="spellStart"/>
      <w:r w:rsidRPr="00426922">
        <w:rPr>
          <w:rFonts w:ascii="Times New Roman" w:eastAsia="Calibri" w:hAnsi="Times New Roman" w:cs="Times New Roman"/>
          <w:i/>
          <w:sz w:val="24"/>
          <w:szCs w:val="24"/>
          <w:lang w:val="en-US"/>
        </w:rPr>
        <w:t>nông</w:t>
      </w:r>
      <w:proofErr w:type="spellEnd"/>
      <w:r w:rsidRPr="00426922">
        <w:rPr>
          <w:rFonts w:ascii="Times New Roman" w:eastAsia="Calibri" w:hAnsi="Times New Roman" w:cs="Times New Roman"/>
          <w:i/>
          <w:sz w:val="24"/>
          <w:szCs w:val="24"/>
          <w:lang w:val="en-US"/>
        </w:rPr>
        <w:t xml:space="preserve"> </w:t>
      </w:r>
      <w:proofErr w:type="spellStart"/>
      <w:r w:rsidRPr="00426922">
        <w:rPr>
          <w:rFonts w:ascii="Times New Roman" w:eastAsia="Calibri" w:hAnsi="Times New Roman" w:cs="Times New Roman"/>
          <w:i/>
          <w:sz w:val="24"/>
          <w:szCs w:val="24"/>
          <w:lang w:val="en-US"/>
        </w:rPr>
        <w:t>thôn</w:t>
      </w:r>
      <w:proofErr w:type="spellEnd"/>
      <w:r w:rsidRPr="00426922">
        <w:rPr>
          <w:rFonts w:ascii="Times New Roman" w:eastAsia="Calibri" w:hAnsi="Times New Roman" w:cs="Times New Roman"/>
          <w:i/>
          <w:sz w:val="24"/>
          <w:szCs w:val="24"/>
          <w:lang w:val="en-US"/>
        </w:rPr>
        <w:t>)</w:t>
      </w:r>
    </w:p>
    <w:p w:rsidR="00284172" w:rsidRPr="00426922" w:rsidRDefault="00284172" w:rsidP="00284172">
      <w:pPr>
        <w:spacing w:before="120" w:after="0" w:line="240" w:lineRule="auto"/>
        <w:jc w:val="center"/>
        <w:rPr>
          <w:rFonts w:ascii="Times New Roman" w:eastAsia="Calibri" w:hAnsi="Times New Roman" w:cs="Times New Roman"/>
          <w:b/>
          <w:sz w:val="26"/>
          <w:szCs w:val="24"/>
          <w:lang w:val="en-US"/>
        </w:rPr>
      </w:pPr>
      <w:r w:rsidRPr="00426922">
        <w:rPr>
          <w:rFonts w:ascii="Times New Roman" w:eastAsia="Times New Roman" w:hAnsi="Times New Roman" w:cs="Times New Roman"/>
          <w:noProof/>
          <w:sz w:val="24"/>
          <w:szCs w:val="24"/>
          <w:lang w:val="en-US"/>
        </w:rPr>
        <mc:AlternateContent>
          <mc:Choice Requires="wps">
            <w:drawing>
              <wp:anchor distT="4294967292" distB="4294967292" distL="114300" distR="114300" simplePos="0" relativeHeight="251660288" behindDoc="0" locked="0" layoutInCell="1" allowOverlap="1" wp14:anchorId="17FD5E17" wp14:editId="6E0F4E87">
                <wp:simplePos x="0" y="0"/>
                <wp:positionH relativeFrom="column">
                  <wp:posOffset>1837055</wp:posOffset>
                </wp:positionH>
                <wp:positionV relativeFrom="paragraph">
                  <wp:posOffset>483234</wp:posOffset>
                </wp:positionV>
                <wp:extent cx="2105025" cy="0"/>
                <wp:effectExtent l="0" t="0" r="9525" b="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5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00F77" id="Straight Connector 7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4.65pt,38.05pt" to="310.4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">
                <o:lock v:ext="edit" shapetype="f"/>
              </v:line>
            </w:pict>
          </mc:Fallback>
        </mc:AlternateContent>
      </w:r>
      <w:r w:rsidRPr="00426922">
        <w:rPr>
          <w:rFonts w:ascii="Times New Roman" w:eastAsia="Calibri" w:hAnsi="Times New Roman" w:cs="Times New Roman"/>
          <w:b/>
          <w:sz w:val="26"/>
          <w:szCs w:val="24"/>
          <w:lang w:val="en-US"/>
        </w:rPr>
        <w:t>CỘNG HÒA XÃ HỘI CHỦ NGHĨA VIỆT NAM</w:t>
      </w:r>
      <w:r w:rsidRPr="00426922">
        <w:rPr>
          <w:rFonts w:ascii="Times New Roman" w:eastAsia="Calibri" w:hAnsi="Times New Roman" w:cs="Times New Roman"/>
          <w:b/>
          <w:sz w:val="26"/>
          <w:szCs w:val="24"/>
          <w:lang w:val="en-US"/>
        </w:rPr>
        <w:br/>
      </w:r>
      <w:proofErr w:type="spellStart"/>
      <w:r w:rsidRPr="00426922">
        <w:rPr>
          <w:rFonts w:ascii="Times New Roman" w:eastAsia="Calibri" w:hAnsi="Times New Roman" w:cs="Times New Roman"/>
          <w:b/>
          <w:sz w:val="28"/>
          <w:szCs w:val="28"/>
          <w:lang w:val="en-US"/>
        </w:rPr>
        <w:t>Độc</w:t>
      </w:r>
      <w:proofErr w:type="spellEnd"/>
      <w:r w:rsidRPr="00426922">
        <w:rPr>
          <w:rFonts w:ascii="Times New Roman" w:eastAsia="Calibri" w:hAnsi="Times New Roman" w:cs="Times New Roman"/>
          <w:b/>
          <w:sz w:val="28"/>
          <w:szCs w:val="28"/>
          <w:lang w:val="en-US"/>
        </w:rPr>
        <w:t xml:space="preserve"> </w:t>
      </w:r>
      <w:proofErr w:type="spellStart"/>
      <w:r w:rsidRPr="00426922">
        <w:rPr>
          <w:rFonts w:ascii="Times New Roman" w:eastAsia="Calibri" w:hAnsi="Times New Roman" w:cs="Times New Roman"/>
          <w:b/>
          <w:sz w:val="28"/>
          <w:szCs w:val="28"/>
          <w:lang w:val="en-US"/>
        </w:rPr>
        <w:t>lập</w:t>
      </w:r>
      <w:proofErr w:type="spellEnd"/>
      <w:r w:rsidRPr="00426922">
        <w:rPr>
          <w:rFonts w:ascii="Times New Roman" w:eastAsia="Calibri" w:hAnsi="Times New Roman" w:cs="Times New Roman"/>
          <w:b/>
          <w:sz w:val="28"/>
          <w:szCs w:val="28"/>
          <w:lang w:val="en-US"/>
        </w:rPr>
        <w:t xml:space="preserve"> - </w:t>
      </w:r>
      <w:proofErr w:type="spellStart"/>
      <w:r w:rsidRPr="00426922">
        <w:rPr>
          <w:rFonts w:ascii="Times New Roman" w:eastAsia="Calibri" w:hAnsi="Times New Roman" w:cs="Times New Roman"/>
          <w:b/>
          <w:sz w:val="28"/>
          <w:szCs w:val="28"/>
          <w:lang w:val="en-US"/>
        </w:rPr>
        <w:t>Tự</w:t>
      </w:r>
      <w:proofErr w:type="spellEnd"/>
      <w:r w:rsidRPr="00426922">
        <w:rPr>
          <w:rFonts w:ascii="Times New Roman" w:eastAsia="Calibri" w:hAnsi="Times New Roman" w:cs="Times New Roman"/>
          <w:b/>
          <w:sz w:val="28"/>
          <w:szCs w:val="28"/>
          <w:lang w:val="en-US"/>
        </w:rPr>
        <w:t xml:space="preserve"> do - </w:t>
      </w:r>
      <w:proofErr w:type="spellStart"/>
      <w:r w:rsidRPr="00426922">
        <w:rPr>
          <w:rFonts w:ascii="Times New Roman" w:eastAsia="Calibri" w:hAnsi="Times New Roman" w:cs="Times New Roman"/>
          <w:b/>
          <w:sz w:val="28"/>
          <w:szCs w:val="28"/>
          <w:lang w:val="en-US"/>
        </w:rPr>
        <w:t>Hạnh</w:t>
      </w:r>
      <w:proofErr w:type="spellEnd"/>
      <w:r w:rsidRPr="00426922">
        <w:rPr>
          <w:rFonts w:ascii="Times New Roman" w:eastAsia="Calibri" w:hAnsi="Times New Roman" w:cs="Times New Roman"/>
          <w:b/>
          <w:sz w:val="28"/>
          <w:szCs w:val="28"/>
          <w:lang w:val="en-US"/>
        </w:rPr>
        <w:t xml:space="preserve"> </w:t>
      </w:r>
      <w:proofErr w:type="spellStart"/>
      <w:r w:rsidRPr="00426922">
        <w:rPr>
          <w:rFonts w:ascii="Times New Roman" w:eastAsia="Calibri" w:hAnsi="Times New Roman" w:cs="Times New Roman"/>
          <w:b/>
          <w:sz w:val="28"/>
          <w:szCs w:val="28"/>
          <w:lang w:val="en-US"/>
        </w:rPr>
        <w:t>phúc</w:t>
      </w:r>
      <w:proofErr w:type="spellEnd"/>
      <w:r w:rsidRPr="00426922">
        <w:rPr>
          <w:rFonts w:ascii="Times New Roman" w:eastAsia="Calibri" w:hAnsi="Times New Roman" w:cs="Times New Roman"/>
          <w:b/>
          <w:sz w:val="26"/>
          <w:szCs w:val="24"/>
          <w:lang w:val="en-US"/>
        </w:rPr>
        <w:br/>
      </w:r>
    </w:p>
    <w:p w:rsidR="00284172" w:rsidRPr="00426922" w:rsidRDefault="00284172" w:rsidP="00284172">
      <w:pPr>
        <w:spacing w:before="120" w:after="0" w:line="240" w:lineRule="auto"/>
        <w:jc w:val="right"/>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ngày</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tháng</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năm</w:t>
      </w:r>
      <w:proofErr w:type="spellEnd"/>
      <w:r w:rsidRPr="00426922">
        <w:rPr>
          <w:rFonts w:ascii="Times New Roman" w:eastAsia="Calibri" w:hAnsi="Times New Roman" w:cs="Times New Roman"/>
          <w:i/>
          <w:sz w:val="26"/>
          <w:szCs w:val="24"/>
          <w:lang w:val="en-US"/>
        </w:rPr>
        <w:t xml:space="preserve"> …</w:t>
      </w:r>
      <w:proofErr w:type="gramStart"/>
      <w:r w:rsidRPr="00426922">
        <w:rPr>
          <w:rFonts w:ascii="Times New Roman" w:eastAsia="Calibri" w:hAnsi="Times New Roman" w:cs="Times New Roman"/>
          <w:i/>
          <w:sz w:val="26"/>
          <w:szCs w:val="24"/>
          <w:lang w:val="en-US"/>
        </w:rPr>
        <w:t>…..</w:t>
      </w:r>
      <w:proofErr w:type="gramEnd"/>
    </w:p>
    <w:p w:rsidR="00284172" w:rsidRPr="00426922" w:rsidRDefault="00284172" w:rsidP="00284172">
      <w:pPr>
        <w:spacing w:before="120" w:after="0" w:line="240" w:lineRule="auto"/>
        <w:jc w:val="center"/>
        <w:rPr>
          <w:rFonts w:ascii="Times New Roman" w:eastAsia="Calibri" w:hAnsi="Times New Roman" w:cs="Times New Roman"/>
          <w:b/>
          <w:sz w:val="26"/>
          <w:szCs w:val="24"/>
          <w:lang w:val="en-US"/>
        </w:rPr>
      </w:pPr>
    </w:p>
    <w:p w:rsidR="00284172" w:rsidRPr="00426922" w:rsidRDefault="00284172" w:rsidP="00284172">
      <w:pPr>
        <w:spacing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ĐƠN ĐĂNG KÝ</w:t>
      </w:r>
    </w:p>
    <w:p w:rsidR="00284172" w:rsidRPr="00426922" w:rsidRDefault="00284172" w:rsidP="00284172">
      <w:pPr>
        <w:spacing w:after="0" w:line="240" w:lineRule="auto"/>
        <w:jc w:val="center"/>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CHỨNG NHẬN CƠ SỞ AN TOÀN DỊCH BỆNH ĐỘNG VẬT</w:t>
      </w:r>
    </w:p>
    <w:p w:rsidR="00284172" w:rsidRPr="00426922" w:rsidRDefault="00284172" w:rsidP="00284172">
      <w:pPr>
        <w:spacing w:before="120" w:after="0" w:line="240" w:lineRule="auto"/>
        <w:ind w:firstLine="720"/>
        <w:jc w:val="center"/>
        <w:rPr>
          <w:rFonts w:ascii="Times New Roman" w:eastAsia="Calibri" w:hAnsi="Times New Roman" w:cs="Times New Roman"/>
          <w:b/>
          <w:sz w:val="26"/>
          <w:szCs w:val="24"/>
          <w:lang w:val="en-US"/>
        </w:rPr>
      </w:pPr>
    </w:p>
    <w:p w:rsidR="00284172" w:rsidRPr="00426922" w:rsidRDefault="00284172" w:rsidP="00284172">
      <w:pPr>
        <w:spacing w:before="120" w:after="0" w:line="240" w:lineRule="auto"/>
        <w:ind w:firstLine="720"/>
        <w:rPr>
          <w:rFonts w:ascii="Times New Roman" w:eastAsia="Calibri" w:hAnsi="Times New Roman" w:cs="Times New Roman"/>
          <w:sz w:val="26"/>
          <w:szCs w:val="24"/>
          <w:lang w:val="en-US"/>
        </w:rPr>
      </w:pPr>
      <w:proofErr w:type="spellStart"/>
      <w:r w:rsidRPr="00426922">
        <w:rPr>
          <w:rFonts w:ascii="Times New Roman" w:eastAsia="Calibri" w:hAnsi="Times New Roman" w:cs="Times New Roman"/>
          <w:sz w:val="26"/>
          <w:szCs w:val="24"/>
          <w:lang w:val="en-US"/>
        </w:rPr>
        <w:t>Kính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gửi</w:t>
      </w:r>
      <w:proofErr w:type="spellEnd"/>
      <w:r w:rsidRPr="00426922">
        <w:rPr>
          <w:rFonts w:ascii="Times New Roman" w:eastAsia="Calibri" w:hAnsi="Times New Roman" w:cs="Times New Roman"/>
          <w:sz w:val="26"/>
          <w:szCs w:val="24"/>
          <w:lang w:val="en-US"/>
        </w:rPr>
        <w:t>: (</w:t>
      </w:r>
      <w:proofErr w:type="spellStart"/>
      <w:r w:rsidRPr="00426922">
        <w:rPr>
          <w:rFonts w:ascii="Times New Roman" w:eastAsia="Calibri" w:hAnsi="Times New Roman" w:cs="Times New Roman"/>
          <w:sz w:val="26"/>
          <w:szCs w:val="24"/>
          <w:lang w:val="en-US"/>
        </w:rPr>
        <w:t>Tên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quan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thú</w:t>
      </w:r>
      <w:proofErr w:type="spellEnd"/>
      <w:r w:rsidRPr="00426922">
        <w:rPr>
          <w:rFonts w:ascii="Times New Roman" w:eastAsia="Calibri" w:hAnsi="Times New Roman" w:cs="Times New Roman"/>
          <w:sz w:val="26"/>
          <w:szCs w:val="24"/>
          <w:lang w:val="en-US"/>
        </w:rPr>
        <w:t xml:space="preserve"> y) </w:t>
      </w:r>
    </w:p>
    <w:p w:rsidR="00284172" w:rsidRPr="00426922" w:rsidRDefault="00284172" w:rsidP="00284172">
      <w:pPr>
        <w:tabs>
          <w:tab w:val="left" w:leader="dot" w:pos="9070"/>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 xml:space="preserve">1. </w:t>
      </w:r>
      <w:proofErr w:type="spellStart"/>
      <w:r w:rsidRPr="00426922">
        <w:rPr>
          <w:rFonts w:ascii="Times New Roman" w:eastAsia="Calibri" w:hAnsi="Times New Roman" w:cs="Times New Roman"/>
          <w:b/>
          <w:sz w:val="26"/>
          <w:szCs w:val="24"/>
          <w:lang w:val="en-US"/>
        </w:rPr>
        <w:t>Tên</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cơ</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sở</w:t>
      </w:r>
      <w:proofErr w:type="spellEnd"/>
      <w:r w:rsidRPr="00426922">
        <w:rPr>
          <w:rFonts w:ascii="Times New Roman" w:eastAsia="Calibri" w:hAnsi="Times New Roman" w:cs="Times New Roman"/>
          <w:b/>
          <w:sz w:val="26"/>
          <w:szCs w:val="24"/>
          <w:lang w:val="en-US"/>
        </w:rPr>
        <w:t>:</w:t>
      </w:r>
      <w:r w:rsidRPr="00426922">
        <w:rPr>
          <w:rFonts w:ascii="Times New Roman" w:eastAsia="Calibri" w:hAnsi="Times New Roman" w:cs="Times New Roman"/>
          <w:sz w:val="26"/>
          <w:szCs w:val="24"/>
          <w:lang w:val="en-US"/>
        </w:rPr>
        <w:tab/>
      </w:r>
    </w:p>
    <w:p w:rsidR="00284172" w:rsidRPr="00426922" w:rsidRDefault="00284172" w:rsidP="00284172">
      <w:pPr>
        <w:tabs>
          <w:tab w:val="left" w:leader="dot" w:pos="9070"/>
        </w:tabs>
        <w:spacing w:before="120" w:after="0" w:line="240" w:lineRule="auto"/>
        <w:ind w:firstLine="720"/>
        <w:rPr>
          <w:rFonts w:ascii="Times New Roman" w:eastAsia="Calibri" w:hAnsi="Times New Roman" w:cs="Times New Roman"/>
          <w:sz w:val="26"/>
          <w:szCs w:val="24"/>
          <w:lang w:val="en-US"/>
        </w:rPr>
      </w:pPr>
      <w:proofErr w:type="spellStart"/>
      <w:r w:rsidRPr="00426922">
        <w:rPr>
          <w:rFonts w:ascii="Times New Roman" w:eastAsia="Calibri" w:hAnsi="Times New Roman" w:cs="Times New Roman"/>
          <w:sz w:val="26"/>
          <w:szCs w:val="24"/>
          <w:lang w:val="en-US"/>
        </w:rPr>
        <w:t>Địa</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chỉ</w:t>
      </w:r>
      <w:proofErr w:type="spellEnd"/>
      <w:r w:rsidRPr="00426922">
        <w:rPr>
          <w:rFonts w:ascii="Times New Roman" w:eastAsia="Calibri" w:hAnsi="Times New Roman" w:cs="Times New Roman"/>
          <w:sz w:val="26"/>
          <w:szCs w:val="24"/>
          <w:lang w:val="en-US"/>
        </w:rPr>
        <w:t>:</w:t>
      </w:r>
      <w:r w:rsidRPr="00426922">
        <w:rPr>
          <w:rFonts w:ascii="Times New Roman" w:eastAsia="Calibri" w:hAnsi="Times New Roman" w:cs="Times New Roman"/>
          <w:sz w:val="26"/>
          <w:szCs w:val="24"/>
          <w:lang w:val="en-US"/>
        </w:rPr>
        <w:tab/>
      </w:r>
    </w:p>
    <w:p w:rsidR="00284172" w:rsidRPr="00426922" w:rsidRDefault="00284172" w:rsidP="00284172">
      <w:pPr>
        <w:tabs>
          <w:tab w:val="left" w:leader="dot" w:pos="3402"/>
          <w:tab w:val="left" w:leader="dot" w:pos="5670"/>
          <w:tab w:val="left" w:leader="dot" w:pos="9072"/>
        </w:tabs>
        <w:spacing w:before="120" w:after="0" w:line="240" w:lineRule="auto"/>
        <w:ind w:firstLine="720"/>
        <w:rPr>
          <w:rFonts w:ascii="Times New Roman" w:eastAsia="Calibri" w:hAnsi="Times New Roman" w:cs="Times New Roman"/>
          <w:sz w:val="26"/>
          <w:szCs w:val="24"/>
          <w:lang w:val="en-US"/>
        </w:rPr>
      </w:pPr>
      <w:proofErr w:type="spellStart"/>
      <w:r w:rsidRPr="00426922">
        <w:rPr>
          <w:rFonts w:ascii="Times New Roman" w:eastAsia="Calibri" w:hAnsi="Times New Roman" w:cs="Times New Roman"/>
          <w:sz w:val="26"/>
          <w:szCs w:val="24"/>
          <w:lang w:val="en-US"/>
        </w:rPr>
        <w:t>Điện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thoại</w:t>
      </w:r>
      <w:proofErr w:type="spellEnd"/>
      <w:r w:rsidRPr="00426922">
        <w:rPr>
          <w:rFonts w:ascii="Times New Roman" w:eastAsia="Calibri" w:hAnsi="Times New Roman" w:cs="Times New Roman"/>
          <w:sz w:val="26"/>
          <w:szCs w:val="24"/>
          <w:lang w:val="en-US"/>
        </w:rPr>
        <w:t>:</w:t>
      </w:r>
      <w:r w:rsidRPr="00426922">
        <w:rPr>
          <w:rFonts w:ascii="Times New Roman" w:eastAsia="Calibri" w:hAnsi="Times New Roman" w:cs="Times New Roman"/>
          <w:sz w:val="26"/>
          <w:szCs w:val="24"/>
          <w:lang w:val="en-US"/>
        </w:rPr>
        <w:tab/>
        <w:t>Fax:</w:t>
      </w:r>
      <w:r w:rsidRPr="00426922">
        <w:rPr>
          <w:rFonts w:ascii="Times New Roman" w:eastAsia="Calibri" w:hAnsi="Times New Roman" w:cs="Times New Roman"/>
          <w:sz w:val="26"/>
          <w:szCs w:val="24"/>
          <w:lang w:val="en-US"/>
        </w:rPr>
        <w:tab/>
        <w:t>Email:</w:t>
      </w:r>
    </w:p>
    <w:p w:rsidR="00284172" w:rsidRPr="00426922" w:rsidRDefault="00284172" w:rsidP="00284172">
      <w:pPr>
        <w:tabs>
          <w:tab w:val="left" w:leader="dot" w:pos="9070"/>
        </w:tabs>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 xml:space="preserve">2. </w:t>
      </w:r>
      <w:proofErr w:type="spellStart"/>
      <w:r w:rsidRPr="00426922">
        <w:rPr>
          <w:rFonts w:ascii="Times New Roman" w:eastAsia="Calibri" w:hAnsi="Times New Roman" w:cs="Times New Roman"/>
          <w:b/>
          <w:sz w:val="26"/>
          <w:szCs w:val="24"/>
          <w:lang w:val="en-US"/>
        </w:rPr>
        <w:t>Tên</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chủ</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cơ</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sở</w:t>
      </w:r>
      <w:proofErr w:type="spellEnd"/>
      <w:r w:rsidRPr="00426922">
        <w:rPr>
          <w:rFonts w:ascii="Times New Roman" w:eastAsia="Calibri" w:hAnsi="Times New Roman" w:cs="Times New Roman"/>
          <w:b/>
          <w:sz w:val="26"/>
          <w:szCs w:val="24"/>
          <w:lang w:val="en-US"/>
        </w:rPr>
        <w:t>:</w:t>
      </w:r>
      <w:r w:rsidRPr="00426922">
        <w:rPr>
          <w:rFonts w:ascii="Times New Roman" w:eastAsia="Calibri" w:hAnsi="Times New Roman" w:cs="Times New Roman"/>
          <w:sz w:val="26"/>
          <w:szCs w:val="24"/>
          <w:lang w:val="en-US"/>
        </w:rPr>
        <w:tab/>
      </w:r>
    </w:p>
    <w:p w:rsidR="00284172" w:rsidRPr="00426922" w:rsidRDefault="00284172" w:rsidP="00284172">
      <w:pPr>
        <w:tabs>
          <w:tab w:val="left" w:leader="dot" w:pos="9070"/>
        </w:tabs>
        <w:spacing w:before="120" w:after="0" w:line="240" w:lineRule="auto"/>
        <w:ind w:firstLine="720"/>
        <w:rPr>
          <w:rFonts w:ascii="Times New Roman" w:eastAsia="Calibri" w:hAnsi="Times New Roman" w:cs="Times New Roman"/>
          <w:sz w:val="26"/>
          <w:szCs w:val="24"/>
          <w:lang w:val="en-US"/>
        </w:rPr>
      </w:pPr>
      <w:proofErr w:type="spellStart"/>
      <w:r w:rsidRPr="00426922">
        <w:rPr>
          <w:rFonts w:ascii="Times New Roman" w:eastAsia="Calibri" w:hAnsi="Times New Roman" w:cs="Times New Roman"/>
          <w:sz w:val="26"/>
          <w:szCs w:val="24"/>
          <w:lang w:val="en-US"/>
        </w:rPr>
        <w:t>Địa</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chỉ</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thường</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trú</w:t>
      </w:r>
      <w:proofErr w:type="spellEnd"/>
      <w:r w:rsidRPr="00426922">
        <w:rPr>
          <w:rFonts w:ascii="Times New Roman" w:eastAsia="Calibri" w:hAnsi="Times New Roman" w:cs="Times New Roman"/>
          <w:sz w:val="26"/>
          <w:szCs w:val="24"/>
          <w:lang w:val="en-US"/>
        </w:rPr>
        <w:t xml:space="preserve">: </w:t>
      </w:r>
      <w:r w:rsidRPr="00426922">
        <w:rPr>
          <w:rFonts w:ascii="Times New Roman" w:eastAsia="Calibri" w:hAnsi="Times New Roman" w:cs="Times New Roman"/>
          <w:sz w:val="26"/>
          <w:szCs w:val="24"/>
          <w:lang w:val="en-US"/>
        </w:rPr>
        <w:tab/>
      </w:r>
    </w:p>
    <w:p w:rsidR="00284172" w:rsidRPr="00426922" w:rsidRDefault="00284172" w:rsidP="00284172">
      <w:pPr>
        <w:tabs>
          <w:tab w:val="left" w:leader="dot" w:pos="3402"/>
          <w:tab w:val="left" w:leader="dot" w:pos="5670"/>
          <w:tab w:val="left" w:leader="dot" w:pos="9072"/>
        </w:tabs>
        <w:spacing w:before="120" w:after="0" w:line="240" w:lineRule="auto"/>
        <w:ind w:firstLine="720"/>
        <w:rPr>
          <w:rFonts w:ascii="Times New Roman" w:eastAsia="Calibri" w:hAnsi="Times New Roman" w:cs="Times New Roman"/>
          <w:sz w:val="26"/>
          <w:szCs w:val="24"/>
          <w:lang w:val="en-US"/>
        </w:rPr>
      </w:pPr>
      <w:proofErr w:type="spellStart"/>
      <w:r w:rsidRPr="00426922">
        <w:rPr>
          <w:rFonts w:ascii="Times New Roman" w:eastAsia="Calibri" w:hAnsi="Times New Roman" w:cs="Times New Roman"/>
          <w:sz w:val="26"/>
          <w:szCs w:val="24"/>
          <w:lang w:val="en-US"/>
        </w:rPr>
        <w:t>Điện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thoại</w:t>
      </w:r>
      <w:proofErr w:type="spellEnd"/>
      <w:r w:rsidRPr="00426922">
        <w:rPr>
          <w:rFonts w:ascii="Times New Roman" w:eastAsia="Calibri" w:hAnsi="Times New Roman" w:cs="Times New Roman"/>
          <w:sz w:val="26"/>
          <w:szCs w:val="24"/>
          <w:lang w:val="en-US"/>
        </w:rPr>
        <w:t>:</w:t>
      </w:r>
      <w:r w:rsidRPr="00426922">
        <w:rPr>
          <w:rFonts w:ascii="Times New Roman" w:eastAsia="Calibri" w:hAnsi="Times New Roman" w:cs="Times New Roman"/>
          <w:sz w:val="26"/>
          <w:szCs w:val="24"/>
          <w:lang w:val="en-US"/>
        </w:rPr>
        <w:tab/>
        <w:t xml:space="preserve"> Fax:</w:t>
      </w:r>
      <w:r w:rsidRPr="00426922">
        <w:rPr>
          <w:rFonts w:ascii="Times New Roman" w:eastAsia="Calibri" w:hAnsi="Times New Roman" w:cs="Times New Roman"/>
          <w:sz w:val="26"/>
          <w:szCs w:val="24"/>
          <w:lang w:val="en-US"/>
        </w:rPr>
        <w:tab/>
        <w:t>Email: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1"/>
        <w:gridCol w:w="2570"/>
        <w:gridCol w:w="2563"/>
      </w:tblGrid>
      <w:tr w:rsidR="00284172" w:rsidRPr="00426922" w:rsidTr="00EB4331">
        <w:trPr>
          <w:trHeight w:hRule="exact" w:val="414"/>
        </w:trPr>
        <w:tc>
          <w:tcPr>
            <w:tcW w:w="4331" w:type="dxa"/>
          </w:tcPr>
          <w:p w:rsidR="00284172" w:rsidRPr="00426922" w:rsidRDefault="00284172" w:rsidP="00EB4331">
            <w:pPr>
              <w:spacing w:before="120" w:after="0" w:line="240" w:lineRule="auto"/>
              <w:rPr>
                <w:rFonts w:ascii="Times New Roman" w:eastAsia="Calibri" w:hAnsi="Times New Roman" w:cs="Times New Roman"/>
                <w:b/>
                <w:sz w:val="26"/>
                <w:szCs w:val="24"/>
                <w:lang w:val="en-US"/>
              </w:rPr>
            </w:pPr>
            <w:r w:rsidRPr="00426922">
              <w:rPr>
                <w:rFonts w:ascii="Times New Roman" w:eastAsia="Calibri" w:hAnsi="Times New Roman" w:cs="Times New Roman"/>
                <w:b/>
                <w:sz w:val="26"/>
                <w:szCs w:val="24"/>
                <w:lang w:val="en-US"/>
              </w:rPr>
              <w:t xml:space="preserve">3. </w:t>
            </w:r>
            <w:proofErr w:type="spellStart"/>
            <w:r w:rsidRPr="00426922">
              <w:rPr>
                <w:rFonts w:ascii="Times New Roman" w:eastAsia="Calibri" w:hAnsi="Times New Roman" w:cs="Times New Roman"/>
                <w:b/>
                <w:sz w:val="26"/>
                <w:szCs w:val="24"/>
                <w:lang w:val="en-US"/>
              </w:rPr>
              <w:t>Đăng</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ký</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chứng</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nhận</w:t>
            </w:r>
            <w:proofErr w:type="spellEnd"/>
            <w:r w:rsidRPr="00426922">
              <w:rPr>
                <w:rFonts w:ascii="Times New Roman" w:eastAsia="Calibri" w:hAnsi="Times New Roman" w:cs="Times New Roman"/>
                <w:b/>
                <w:sz w:val="26"/>
                <w:szCs w:val="24"/>
                <w:lang w:val="en-US"/>
              </w:rPr>
              <w:t>:</w:t>
            </w:r>
          </w:p>
        </w:tc>
        <w:tc>
          <w:tcPr>
            <w:tcW w:w="2570" w:type="dxa"/>
          </w:tcPr>
          <w:p w:rsidR="00284172" w:rsidRPr="00426922" w:rsidRDefault="00284172"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Lần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đầu</w:t>
            </w:r>
            <w:proofErr w:type="spellEnd"/>
          </w:p>
        </w:tc>
        <w:tc>
          <w:tcPr>
            <w:tcW w:w="2563" w:type="dxa"/>
          </w:tcPr>
          <w:p w:rsidR="00284172" w:rsidRPr="00426922" w:rsidRDefault="00284172"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Đánh</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giá</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lại</w:t>
            </w:r>
            <w:proofErr w:type="spellEnd"/>
          </w:p>
        </w:tc>
      </w:tr>
      <w:tr w:rsidR="00284172" w:rsidRPr="00426922" w:rsidTr="00EB4331">
        <w:trPr>
          <w:trHeight w:hRule="exact" w:val="427"/>
        </w:trPr>
        <w:tc>
          <w:tcPr>
            <w:tcW w:w="4331" w:type="dxa"/>
          </w:tcPr>
          <w:p w:rsidR="00284172" w:rsidRPr="00426922" w:rsidRDefault="00284172" w:rsidP="00EB4331">
            <w:pPr>
              <w:spacing w:before="120" w:after="0" w:line="240" w:lineRule="auto"/>
              <w:rPr>
                <w:rFonts w:ascii="Times New Roman" w:eastAsia="Calibri" w:hAnsi="Times New Roman" w:cs="Times New Roman"/>
                <w:sz w:val="26"/>
                <w:szCs w:val="24"/>
                <w:lang w:val="en-US"/>
              </w:rPr>
            </w:pPr>
          </w:p>
        </w:tc>
        <w:tc>
          <w:tcPr>
            <w:tcW w:w="2570" w:type="dxa"/>
          </w:tcPr>
          <w:p w:rsidR="00284172" w:rsidRPr="00426922" w:rsidRDefault="00284172"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Cấp</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lại</w:t>
            </w:r>
            <w:proofErr w:type="spellEnd"/>
          </w:p>
        </w:tc>
        <w:tc>
          <w:tcPr>
            <w:tcW w:w="2563" w:type="dxa"/>
          </w:tcPr>
          <w:p w:rsidR="00284172" w:rsidRPr="00426922" w:rsidRDefault="00284172"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Bổ</w:t>
            </w:r>
            <w:proofErr w:type="spellEnd"/>
            <w:r w:rsidRPr="00426922">
              <w:rPr>
                <w:rFonts w:ascii="Times New Roman" w:eastAsia="Calibri" w:hAnsi="Times New Roman" w:cs="Times New Roman"/>
                <w:sz w:val="26"/>
                <w:szCs w:val="24"/>
                <w:lang w:val="en-US"/>
              </w:rPr>
              <w:t xml:space="preserve"> sung</w:t>
            </w:r>
          </w:p>
        </w:tc>
      </w:tr>
      <w:tr w:rsidR="00284172" w:rsidRPr="00426922" w:rsidTr="00EB4331">
        <w:trPr>
          <w:trHeight w:hRule="exact" w:val="464"/>
        </w:trPr>
        <w:tc>
          <w:tcPr>
            <w:tcW w:w="4331" w:type="dxa"/>
          </w:tcPr>
          <w:p w:rsidR="00284172" w:rsidRPr="00426922" w:rsidRDefault="00284172" w:rsidP="00EB4331">
            <w:pPr>
              <w:spacing w:before="120" w:after="0" w:line="240" w:lineRule="auto"/>
              <w:rPr>
                <w:rFonts w:ascii="Times New Roman" w:eastAsia="Calibri" w:hAnsi="Times New Roman" w:cs="Times New Roman"/>
                <w:sz w:val="26"/>
                <w:szCs w:val="24"/>
                <w:lang w:val="en-US"/>
              </w:rPr>
            </w:pPr>
          </w:p>
        </w:tc>
        <w:tc>
          <w:tcPr>
            <w:tcW w:w="2570" w:type="dxa"/>
          </w:tcPr>
          <w:p w:rsidR="00284172" w:rsidRPr="00426922" w:rsidRDefault="00284172" w:rsidP="00EB4331">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Cấp</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đổi</w:t>
            </w:r>
            <w:proofErr w:type="spellEnd"/>
          </w:p>
        </w:tc>
        <w:tc>
          <w:tcPr>
            <w:tcW w:w="2563" w:type="dxa"/>
          </w:tcPr>
          <w:p w:rsidR="00284172" w:rsidRPr="00426922" w:rsidRDefault="00284172" w:rsidP="00EB4331">
            <w:pPr>
              <w:spacing w:before="120" w:after="0" w:line="240" w:lineRule="auto"/>
              <w:rPr>
                <w:rFonts w:ascii="Times New Roman" w:eastAsia="Calibri" w:hAnsi="Times New Roman" w:cs="Times New Roman"/>
                <w:sz w:val="26"/>
                <w:szCs w:val="24"/>
                <w:lang w:val="en-US"/>
              </w:rPr>
            </w:pPr>
          </w:p>
        </w:tc>
      </w:tr>
      <w:tr w:rsidR="00284172" w:rsidRPr="00426922" w:rsidTr="00EB4331">
        <w:trPr>
          <w:trHeight w:hRule="exact" w:val="464"/>
        </w:trPr>
        <w:tc>
          <w:tcPr>
            <w:tcW w:w="4331" w:type="dxa"/>
          </w:tcPr>
          <w:p w:rsidR="00284172" w:rsidRPr="00426922" w:rsidRDefault="00284172" w:rsidP="00EB4331">
            <w:pPr>
              <w:spacing w:before="120" w:after="0" w:line="240" w:lineRule="auto"/>
              <w:rPr>
                <w:rFonts w:ascii="Times New Roman" w:eastAsia="Calibri" w:hAnsi="Times New Roman" w:cs="Times New Roman"/>
                <w:sz w:val="26"/>
                <w:szCs w:val="24"/>
                <w:lang w:val="en-US"/>
              </w:rPr>
            </w:pPr>
          </w:p>
        </w:tc>
        <w:tc>
          <w:tcPr>
            <w:tcW w:w="5133" w:type="dxa"/>
            <w:gridSpan w:val="2"/>
          </w:tcPr>
          <w:p w:rsidR="00284172" w:rsidRPr="00426922" w:rsidRDefault="00284172" w:rsidP="00EB4331">
            <w:pPr>
              <w:spacing w:before="120" w:after="0" w:line="240" w:lineRule="auto"/>
              <w:rPr>
                <w:rFonts w:ascii="Times New Roman" w:eastAsia="Calibri" w:hAnsi="Times New Roman" w:cs="Times New Roman"/>
                <w:sz w:val="26"/>
                <w:szCs w:val="24"/>
                <w:lang w:val="en-US"/>
              </w:rPr>
            </w:pPr>
            <w:proofErr w:type="spellStart"/>
            <w:r w:rsidRPr="00426922">
              <w:rPr>
                <w:rFonts w:ascii="Times New Roman" w:eastAsia="Calibri" w:hAnsi="Times New Roman" w:cs="Times New Roman"/>
                <w:sz w:val="26"/>
                <w:szCs w:val="24"/>
                <w:lang w:val="en-US"/>
              </w:rPr>
              <w:t>Lý</w:t>
            </w:r>
            <w:proofErr w:type="spellEnd"/>
            <w:r w:rsidRPr="00426922">
              <w:rPr>
                <w:rFonts w:ascii="Times New Roman" w:eastAsia="Calibri" w:hAnsi="Times New Roman" w:cs="Times New Roman"/>
                <w:sz w:val="26"/>
                <w:szCs w:val="24"/>
                <w:lang w:val="en-US"/>
              </w:rPr>
              <w:t xml:space="preserve"> do </w:t>
            </w:r>
            <w:proofErr w:type="spellStart"/>
            <w:r w:rsidRPr="00426922">
              <w:rPr>
                <w:rFonts w:ascii="Times New Roman" w:eastAsia="Calibri" w:hAnsi="Times New Roman" w:cs="Times New Roman"/>
                <w:sz w:val="26"/>
                <w:szCs w:val="24"/>
                <w:lang w:val="en-US"/>
              </w:rPr>
              <w:t>khác</w:t>
            </w:r>
            <w:proofErr w:type="spellEnd"/>
            <w:r w:rsidRPr="00426922">
              <w:rPr>
                <w:rFonts w:ascii="Times New Roman" w:eastAsia="Calibri" w:hAnsi="Times New Roman" w:cs="Times New Roman"/>
                <w:sz w:val="26"/>
                <w:szCs w:val="24"/>
                <w:lang w:val="en-US"/>
              </w:rPr>
              <w:t>: ....................................................</w:t>
            </w:r>
          </w:p>
        </w:tc>
      </w:tr>
    </w:tbl>
    <w:p w:rsidR="00284172" w:rsidRPr="00426922" w:rsidRDefault="00284172" w:rsidP="00284172">
      <w:pPr>
        <w:spacing w:before="120" w:after="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lang w:val="en-US"/>
        </w:rPr>
        <w:t>(</w:t>
      </w:r>
      <w:proofErr w:type="spellStart"/>
      <w:r w:rsidRPr="00426922">
        <w:rPr>
          <w:rFonts w:ascii="Times New Roman" w:eastAsia="Calibri" w:hAnsi="Times New Roman" w:cs="Times New Roman"/>
          <w:i/>
          <w:sz w:val="26"/>
          <w:szCs w:val="24"/>
          <w:lang w:val="en-US"/>
        </w:rPr>
        <w:t>ghi</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cụ</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thể</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lý</w:t>
      </w:r>
      <w:proofErr w:type="spellEnd"/>
      <w:r w:rsidRPr="00426922">
        <w:rPr>
          <w:rFonts w:ascii="Times New Roman" w:eastAsia="Calibri" w:hAnsi="Times New Roman" w:cs="Times New Roman"/>
          <w:i/>
          <w:sz w:val="26"/>
          <w:szCs w:val="24"/>
          <w:lang w:val="en-US"/>
        </w:rPr>
        <w:t xml:space="preserve"> do </w:t>
      </w:r>
      <w:proofErr w:type="spellStart"/>
      <w:r w:rsidRPr="00426922">
        <w:rPr>
          <w:rFonts w:ascii="Times New Roman" w:eastAsia="Calibri" w:hAnsi="Times New Roman" w:cs="Times New Roman"/>
          <w:i/>
          <w:sz w:val="26"/>
          <w:szCs w:val="24"/>
          <w:lang w:val="en-US"/>
        </w:rPr>
        <w:t>đối</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với</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trường</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hợp</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Cấp</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đổi</w:t>
      </w:r>
      <w:proofErr w:type="spellEnd"/>
      <w:r w:rsidRPr="00426922">
        <w:rPr>
          <w:rFonts w:ascii="Times New Roman" w:eastAsia="Calibri" w:hAnsi="Times New Roman" w:cs="Times New Roman"/>
          <w:i/>
          <w:sz w:val="26"/>
          <w:szCs w:val="24"/>
          <w:lang w:val="en-US"/>
        </w:rPr>
        <w:t>: .........………………………</w:t>
      </w:r>
      <w:proofErr w:type="gramStart"/>
      <w:r w:rsidRPr="00426922">
        <w:rPr>
          <w:rFonts w:ascii="Times New Roman" w:eastAsia="Calibri" w:hAnsi="Times New Roman" w:cs="Times New Roman"/>
          <w:i/>
          <w:sz w:val="26"/>
          <w:szCs w:val="24"/>
          <w:lang w:val="en-US"/>
        </w:rPr>
        <w:t>…..</w:t>
      </w:r>
      <w:proofErr w:type="gramEnd"/>
    </w:p>
    <w:p w:rsidR="00284172" w:rsidRPr="00426922" w:rsidRDefault="00284172" w:rsidP="00284172">
      <w:pPr>
        <w:spacing w:before="120" w:after="0" w:line="240" w:lineRule="auto"/>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lang w:val="en-US"/>
        </w:rPr>
        <w:t>…………………………………………………………………………………..)</w:t>
      </w:r>
    </w:p>
    <w:p w:rsidR="00284172" w:rsidRPr="00426922" w:rsidRDefault="00284172" w:rsidP="00284172">
      <w:pPr>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 xml:space="preserve">4. </w:t>
      </w:r>
      <w:proofErr w:type="spellStart"/>
      <w:r w:rsidRPr="00426922">
        <w:rPr>
          <w:rFonts w:ascii="Times New Roman" w:eastAsia="Calibri" w:hAnsi="Times New Roman" w:cs="Times New Roman"/>
          <w:b/>
          <w:sz w:val="26"/>
          <w:szCs w:val="24"/>
          <w:lang w:val="en-US"/>
        </w:rPr>
        <w:t>Loại</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hình</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hoạt</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động</w:t>
      </w:r>
      <w:proofErr w:type="spellEnd"/>
      <w:r w:rsidRPr="00426922">
        <w:rPr>
          <w:rFonts w:ascii="Times New Roman" w:eastAsia="Calibri" w:hAnsi="Times New Roman" w:cs="Times New Roman"/>
          <w:b/>
          <w:sz w:val="26"/>
          <w:szCs w:val="24"/>
          <w:lang w:val="en-US"/>
        </w:rPr>
        <w:t xml:space="preserve">: </w:t>
      </w:r>
      <w:r w:rsidRPr="00426922">
        <w:rPr>
          <w:rFonts w:ascii="Times New Roman" w:eastAsia="Calibri" w:hAnsi="Times New Roman" w:cs="Times New Roman"/>
          <w:b/>
          <w:sz w:val="26"/>
          <w:szCs w:val="24"/>
          <w:lang w:val="en-US"/>
        </w:rPr>
        <w:sym w:font="Symbol" w:char="F0A0"/>
      </w:r>
      <w:proofErr w:type="spellStart"/>
      <w:r w:rsidRPr="00426922">
        <w:rPr>
          <w:rFonts w:ascii="Times New Roman" w:eastAsia="Calibri" w:hAnsi="Times New Roman" w:cs="Times New Roman"/>
          <w:sz w:val="26"/>
          <w:szCs w:val="24"/>
          <w:lang w:val="en-US"/>
        </w:rPr>
        <w:t>Sản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xuất</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giống</w:t>
      </w:r>
      <w:proofErr w:type="spellEnd"/>
      <w:r w:rsidRPr="00426922">
        <w:rPr>
          <w:rFonts w:ascii="Times New Roman" w:eastAsia="Calibri" w:hAnsi="Times New Roman" w:cs="Times New Roman"/>
          <w:sz w:val="26"/>
          <w:szCs w:val="24"/>
          <w:lang w:val="en-US"/>
        </w:rPr>
        <w:t xml:space="preserve">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Nuôi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thương</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phẩm</w:t>
      </w:r>
      <w:proofErr w:type="spellEnd"/>
      <w:r w:rsidRPr="00426922">
        <w:rPr>
          <w:rFonts w:ascii="Times New Roman" w:eastAsia="Calibri" w:hAnsi="Times New Roman" w:cs="Times New Roman"/>
          <w:sz w:val="26"/>
          <w:szCs w:val="24"/>
          <w:lang w:val="en-US"/>
        </w:rPr>
        <w:t xml:space="preserve">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Làm</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cảnh</w:t>
      </w:r>
      <w:proofErr w:type="spellEnd"/>
    </w:p>
    <w:p w:rsidR="00284172" w:rsidRPr="00426922" w:rsidRDefault="00284172" w:rsidP="00284172">
      <w:pPr>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 xml:space="preserve">5. </w:t>
      </w:r>
      <w:proofErr w:type="spellStart"/>
      <w:r w:rsidRPr="00426922">
        <w:rPr>
          <w:rFonts w:ascii="Times New Roman" w:eastAsia="Calibri" w:hAnsi="Times New Roman" w:cs="Times New Roman"/>
          <w:b/>
          <w:sz w:val="26"/>
          <w:szCs w:val="24"/>
          <w:lang w:val="en-US"/>
        </w:rPr>
        <w:t>Thị</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trường</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tiêu</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thụ</w:t>
      </w:r>
      <w:proofErr w:type="spellEnd"/>
      <w:r w:rsidRPr="00426922">
        <w:rPr>
          <w:rFonts w:ascii="Times New Roman" w:eastAsia="Calibri" w:hAnsi="Times New Roman" w:cs="Times New Roman"/>
          <w:b/>
          <w:sz w:val="26"/>
          <w:szCs w:val="24"/>
          <w:lang w:val="en-US"/>
        </w:rPr>
        <w:t>:</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Nội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địa</w:t>
      </w:r>
      <w:proofErr w:type="spellEnd"/>
      <w:r w:rsidRPr="00426922">
        <w:rPr>
          <w:rFonts w:ascii="Times New Roman" w:eastAsia="Calibri" w:hAnsi="Times New Roman" w:cs="Times New Roman"/>
          <w:sz w:val="26"/>
          <w:szCs w:val="24"/>
          <w:lang w:val="en-US"/>
        </w:rPr>
        <w:t xml:space="preserve">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Xuất</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khẩu</w:t>
      </w:r>
      <w:proofErr w:type="spellEnd"/>
      <w:r w:rsidRPr="00426922">
        <w:rPr>
          <w:rFonts w:ascii="Times New Roman" w:eastAsia="Calibri" w:hAnsi="Times New Roman" w:cs="Times New Roman"/>
          <w:sz w:val="26"/>
          <w:szCs w:val="24"/>
          <w:lang w:val="en-US"/>
        </w:rPr>
        <w:t xml:space="preserve"> </w:t>
      </w:r>
      <w:r w:rsidRPr="00426922">
        <w:rPr>
          <w:rFonts w:ascii="Times New Roman" w:eastAsia="Calibri" w:hAnsi="Times New Roman" w:cs="Times New Roman"/>
          <w:sz w:val="26"/>
          <w:szCs w:val="24"/>
          <w:lang w:val="en-US"/>
        </w:rPr>
        <w:sym w:font="Symbol" w:char="F0A0"/>
      </w:r>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Cả</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nội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địa</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xuất</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khẩu</w:t>
      </w:r>
      <w:proofErr w:type="spellEnd"/>
    </w:p>
    <w:p w:rsidR="00284172" w:rsidRPr="00426922" w:rsidRDefault="00284172" w:rsidP="00284172">
      <w:pPr>
        <w:spacing w:before="120" w:after="0" w:line="240" w:lineRule="auto"/>
        <w:ind w:firstLine="720"/>
        <w:rPr>
          <w:rFonts w:ascii="Times New Roman" w:eastAsia="Calibri" w:hAnsi="Times New Roman" w:cs="Times New Roman"/>
          <w:sz w:val="26"/>
          <w:szCs w:val="24"/>
          <w:lang w:val="en-US"/>
        </w:rPr>
      </w:pPr>
      <w:r w:rsidRPr="00426922">
        <w:rPr>
          <w:rFonts w:ascii="Times New Roman" w:eastAsia="Calibri" w:hAnsi="Times New Roman" w:cs="Times New Roman"/>
          <w:b/>
          <w:sz w:val="26"/>
          <w:szCs w:val="24"/>
          <w:lang w:val="en-US"/>
        </w:rPr>
        <w:t xml:space="preserve">6. </w:t>
      </w:r>
      <w:proofErr w:type="spellStart"/>
      <w:r w:rsidRPr="00426922">
        <w:rPr>
          <w:rFonts w:ascii="Times New Roman" w:eastAsia="Calibri" w:hAnsi="Times New Roman" w:cs="Times New Roman"/>
          <w:b/>
          <w:sz w:val="26"/>
          <w:szCs w:val="24"/>
          <w:lang w:val="en-US"/>
        </w:rPr>
        <w:t>Cơ</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sở</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đăng</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ký</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chứng</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nhận</w:t>
      </w:r>
      <w:proofErr w:type="spellEnd"/>
      <w:r w:rsidRPr="00426922">
        <w:rPr>
          <w:rFonts w:ascii="Times New Roman" w:eastAsia="Calibri" w:hAnsi="Times New Roman" w:cs="Times New Roman"/>
          <w:b/>
          <w:sz w:val="26"/>
          <w:szCs w:val="24"/>
          <w:lang w:val="en-US"/>
        </w:rPr>
        <w:t xml:space="preserve"> an </w:t>
      </w:r>
      <w:proofErr w:type="spellStart"/>
      <w:r w:rsidRPr="00426922">
        <w:rPr>
          <w:rFonts w:ascii="Times New Roman" w:eastAsia="Calibri" w:hAnsi="Times New Roman" w:cs="Times New Roman"/>
          <w:b/>
          <w:sz w:val="26"/>
          <w:szCs w:val="24"/>
          <w:lang w:val="en-US"/>
        </w:rPr>
        <w:t>toàn</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đối</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với</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bệnh</w:t>
      </w:r>
      <w:proofErr w:type="spellEnd"/>
      <w:r w:rsidRPr="00426922">
        <w:rPr>
          <w:rFonts w:ascii="Times New Roman" w:eastAsia="Calibri" w:hAnsi="Times New Roman" w:cs="Times New Roman"/>
          <w:sz w:val="26"/>
          <w:szCs w:val="24"/>
          <w:lang w:val="en-US"/>
        </w:rPr>
        <w:t xml:space="preserve"> .................................</w:t>
      </w:r>
    </w:p>
    <w:p w:rsidR="00284172" w:rsidRPr="00426922" w:rsidRDefault="00284172" w:rsidP="00284172">
      <w:pPr>
        <w:spacing w:before="120" w:after="0" w:line="240" w:lineRule="auto"/>
        <w:rPr>
          <w:rFonts w:ascii="Times New Roman" w:eastAsia="Calibri" w:hAnsi="Times New Roman" w:cs="Times New Roman"/>
          <w:sz w:val="26"/>
          <w:szCs w:val="24"/>
          <w:lang w:val="en-US"/>
        </w:rPr>
      </w:pPr>
      <w:proofErr w:type="spellStart"/>
      <w:r w:rsidRPr="00426922">
        <w:rPr>
          <w:rFonts w:ascii="Times New Roman" w:eastAsia="Calibri" w:hAnsi="Times New Roman" w:cs="Times New Roman"/>
          <w:sz w:val="26"/>
          <w:szCs w:val="24"/>
          <w:lang w:val="en-US"/>
        </w:rPr>
        <w:t>trên</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đối</w:t>
      </w:r>
      <w:proofErr w:type="spellEnd"/>
      <w:r w:rsidRPr="00426922">
        <w:rPr>
          <w:rFonts w:ascii="Times New Roman" w:eastAsia="Calibri" w:hAnsi="Times New Roman" w:cs="Times New Roman"/>
          <w:sz w:val="26"/>
          <w:szCs w:val="24"/>
          <w:lang w:val="en-US"/>
        </w:rPr>
        <w:t xml:space="preserve"> </w:t>
      </w:r>
      <w:proofErr w:type="spellStart"/>
      <w:r w:rsidRPr="00426922">
        <w:rPr>
          <w:rFonts w:ascii="Times New Roman" w:eastAsia="Calibri" w:hAnsi="Times New Roman" w:cs="Times New Roman"/>
          <w:sz w:val="26"/>
          <w:szCs w:val="24"/>
          <w:lang w:val="en-US"/>
        </w:rPr>
        <w:t>tượng</w:t>
      </w:r>
      <w:proofErr w:type="spellEnd"/>
      <w:r w:rsidRPr="00426922">
        <w:rPr>
          <w:rFonts w:ascii="Times New Roman" w:eastAsia="Calibri" w:hAnsi="Times New Roman" w:cs="Times New Roman"/>
          <w:sz w:val="26"/>
          <w:szCs w:val="24"/>
          <w:lang w:val="en-US"/>
        </w:rPr>
        <w:t>….................................................. .................................................</w:t>
      </w:r>
    </w:p>
    <w:p w:rsidR="00284172" w:rsidRPr="00426922" w:rsidRDefault="00284172" w:rsidP="00284172">
      <w:pPr>
        <w:spacing w:before="120" w:after="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b/>
          <w:sz w:val="26"/>
          <w:szCs w:val="24"/>
          <w:lang w:val="en-US"/>
        </w:rPr>
        <w:t xml:space="preserve">7. </w:t>
      </w:r>
      <w:proofErr w:type="spellStart"/>
      <w:r w:rsidRPr="00426922">
        <w:rPr>
          <w:rFonts w:ascii="Times New Roman" w:eastAsia="Calibri" w:hAnsi="Times New Roman" w:cs="Times New Roman"/>
          <w:b/>
          <w:sz w:val="26"/>
          <w:szCs w:val="24"/>
          <w:lang w:val="en-US"/>
        </w:rPr>
        <w:t>Hồ</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sơ</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đăng</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ký</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gồm</w:t>
      </w:r>
      <w:proofErr w:type="spellEnd"/>
      <w:r w:rsidRPr="00426922">
        <w:rPr>
          <w:rFonts w:ascii="Times New Roman" w:eastAsia="Calibri" w:hAnsi="Times New Roman" w:cs="Times New Roman"/>
          <w:b/>
          <w:sz w:val="26"/>
          <w:szCs w:val="24"/>
          <w:lang w:val="en-US"/>
        </w:rPr>
        <w:t>:</w:t>
      </w:r>
      <w:r w:rsidRPr="00426922">
        <w:rPr>
          <w:rFonts w:ascii="Times New Roman" w:eastAsia="Calibri" w:hAnsi="Times New Roman" w:cs="Times New Roman"/>
          <w:i/>
          <w:sz w:val="26"/>
          <w:szCs w:val="24"/>
          <w:lang w:val="en-US"/>
        </w:rPr>
        <w:t>(</w:t>
      </w:r>
      <w:proofErr w:type="spellStart"/>
      <w:r w:rsidRPr="00426922">
        <w:rPr>
          <w:rFonts w:ascii="Times New Roman" w:eastAsia="Calibri" w:hAnsi="Times New Roman" w:cs="Times New Roman"/>
          <w:i/>
          <w:sz w:val="26"/>
          <w:szCs w:val="24"/>
          <w:lang w:val="en-US"/>
        </w:rPr>
        <w:t>Liệt</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kê</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thành</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phần</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hồ</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sơ</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theo</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quy</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định</w:t>
      </w:r>
      <w:proofErr w:type="spellEnd"/>
      <w:r w:rsidRPr="00426922">
        <w:rPr>
          <w:rFonts w:ascii="Times New Roman" w:eastAsia="Calibri" w:hAnsi="Times New Roman" w:cs="Times New Roman"/>
          <w:i/>
          <w:sz w:val="26"/>
          <w:szCs w:val="24"/>
          <w:lang w:val="en-US"/>
        </w:rPr>
        <w:t>).</w:t>
      </w:r>
    </w:p>
    <w:tbl>
      <w:tblPr>
        <w:tblW w:w="0" w:type="auto"/>
        <w:tblLook w:val="01E0" w:firstRow="1" w:lastRow="1" w:firstColumn="1" w:lastColumn="1" w:noHBand="0" w:noVBand="0"/>
      </w:tblPr>
      <w:tblGrid>
        <w:gridCol w:w="4513"/>
        <w:gridCol w:w="4559"/>
      </w:tblGrid>
      <w:tr w:rsidR="00284172" w:rsidRPr="00426922" w:rsidTr="00EB4331">
        <w:tc>
          <w:tcPr>
            <w:tcW w:w="4808" w:type="dxa"/>
          </w:tcPr>
          <w:p w:rsidR="00284172" w:rsidRPr="00426922" w:rsidRDefault="00284172" w:rsidP="00EB4331">
            <w:pPr>
              <w:spacing w:before="120" w:after="0" w:line="240" w:lineRule="auto"/>
              <w:ind w:firstLine="720"/>
              <w:rPr>
                <w:rFonts w:ascii="Times New Roman" w:eastAsia="Calibri" w:hAnsi="Times New Roman" w:cs="Times New Roman"/>
                <w:sz w:val="26"/>
                <w:szCs w:val="24"/>
                <w:lang w:val="en-US"/>
              </w:rPr>
            </w:pPr>
          </w:p>
        </w:tc>
        <w:tc>
          <w:tcPr>
            <w:tcW w:w="4808" w:type="dxa"/>
          </w:tcPr>
          <w:p w:rsidR="00284172" w:rsidRPr="00426922" w:rsidRDefault="00284172" w:rsidP="00EB4331">
            <w:pPr>
              <w:spacing w:before="120" w:after="0" w:line="240" w:lineRule="auto"/>
              <w:ind w:left="36"/>
              <w:jc w:val="center"/>
              <w:rPr>
                <w:rFonts w:ascii="Times New Roman" w:eastAsia="Calibri" w:hAnsi="Times New Roman" w:cs="Times New Roman"/>
                <w:sz w:val="26"/>
                <w:szCs w:val="24"/>
                <w:lang w:val="en-US"/>
              </w:rPr>
            </w:pPr>
            <w:proofErr w:type="spellStart"/>
            <w:r w:rsidRPr="00426922">
              <w:rPr>
                <w:rFonts w:ascii="Times New Roman" w:eastAsia="Calibri" w:hAnsi="Times New Roman" w:cs="Times New Roman"/>
                <w:b/>
                <w:sz w:val="26"/>
                <w:szCs w:val="24"/>
                <w:lang w:val="en-US"/>
              </w:rPr>
              <w:t>Người</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làm</w:t>
            </w:r>
            <w:proofErr w:type="spellEnd"/>
            <w:r w:rsidRPr="00426922">
              <w:rPr>
                <w:rFonts w:ascii="Times New Roman" w:eastAsia="Calibri" w:hAnsi="Times New Roman" w:cs="Times New Roman"/>
                <w:b/>
                <w:sz w:val="26"/>
                <w:szCs w:val="24"/>
                <w:lang w:val="en-US"/>
              </w:rPr>
              <w:t xml:space="preserve"> </w:t>
            </w:r>
            <w:proofErr w:type="spellStart"/>
            <w:r w:rsidRPr="00426922">
              <w:rPr>
                <w:rFonts w:ascii="Times New Roman" w:eastAsia="Calibri" w:hAnsi="Times New Roman" w:cs="Times New Roman"/>
                <w:b/>
                <w:sz w:val="26"/>
                <w:szCs w:val="24"/>
                <w:lang w:val="en-US"/>
              </w:rPr>
              <w:t>đơn</w:t>
            </w:r>
            <w:proofErr w:type="spellEnd"/>
            <w:r w:rsidRPr="00426922">
              <w:rPr>
                <w:rFonts w:ascii="Times New Roman" w:eastAsia="Calibri" w:hAnsi="Times New Roman" w:cs="Times New Roman"/>
                <w:b/>
                <w:sz w:val="26"/>
                <w:szCs w:val="24"/>
                <w:lang w:val="en-US"/>
              </w:rPr>
              <w:br/>
            </w:r>
            <w:r w:rsidRPr="00426922">
              <w:rPr>
                <w:rFonts w:ascii="Times New Roman" w:eastAsia="Calibri" w:hAnsi="Times New Roman" w:cs="Times New Roman"/>
                <w:i/>
                <w:sz w:val="26"/>
                <w:szCs w:val="24"/>
                <w:lang w:val="en-US"/>
              </w:rPr>
              <w:t>(</w:t>
            </w:r>
            <w:proofErr w:type="spellStart"/>
            <w:r w:rsidRPr="00426922">
              <w:rPr>
                <w:rFonts w:ascii="Times New Roman" w:eastAsia="Calibri" w:hAnsi="Times New Roman" w:cs="Times New Roman"/>
                <w:i/>
                <w:sz w:val="26"/>
                <w:szCs w:val="24"/>
                <w:lang w:val="en-US"/>
              </w:rPr>
              <w:t>Ký</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tên</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đóng</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dấu</w:t>
            </w:r>
            <w:proofErr w:type="spellEnd"/>
            <w:r w:rsidRPr="00426922">
              <w:rPr>
                <w:rFonts w:ascii="Times New Roman" w:eastAsia="Calibri" w:hAnsi="Times New Roman" w:cs="Times New Roman"/>
                <w:i/>
                <w:sz w:val="26"/>
                <w:szCs w:val="24"/>
                <w:lang w:val="en-US"/>
              </w:rPr>
              <w:t xml:space="preserve">) </w:t>
            </w:r>
            <w:r w:rsidRPr="00426922">
              <w:rPr>
                <w:rFonts w:ascii="Times New Roman" w:eastAsia="Calibri" w:hAnsi="Times New Roman" w:cs="Times New Roman"/>
                <w:i/>
                <w:sz w:val="26"/>
                <w:szCs w:val="24"/>
                <w:vertAlign w:val="superscript"/>
                <w:lang w:val="en-US"/>
              </w:rPr>
              <w:t>(*)</w:t>
            </w:r>
          </w:p>
        </w:tc>
      </w:tr>
    </w:tbl>
    <w:p w:rsidR="00284172" w:rsidRPr="00426922" w:rsidRDefault="00284172" w:rsidP="00284172">
      <w:pPr>
        <w:spacing w:before="120" w:after="0" w:line="240" w:lineRule="auto"/>
        <w:ind w:firstLine="720"/>
        <w:rPr>
          <w:rFonts w:ascii="Times New Roman" w:eastAsia="Calibri" w:hAnsi="Times New Roman" w:cs="Times New Roman"/>
          <w:i/>
          <w:sz w:val="26"/>
          <w:szCs w:val="24"/>
          <w:vertAlign w:val="superscript"/>
          <w:lang w:val="en-US"/>
        </w:rPr>
      </w:pPr>
    </w:p>
    <w:p w:rsidR="00284172" w:rsidRPr="00426922" w:rsidRDefault="00284172" w:rsidP="00284172">
      <w:pPr>
        <w:spacing w:before="120" w:after="0" w:line="240" w:lineRule="auto"/>
        <w:ind w:firstLine="720"/>
        <w:rPr>
          <w:rFonts w:ascii="Times New Roman" w:eastAsia="Calibri" w:hAnsi="Times New Roman" w:cs="Times New Roman"/>
          <w:i/>
          <w:sz w:val="26"/>
          <w:szCs w:val="24"/>
          <w:lang w:val="en-US"/>
        </w:rPr>
      </w:pPr>
      <w:r w:rsidRPr="00426922">
        <w:rPr>
          <w:rFonts w:ascii="Times New Roman" w:eastAsia="Calibri" w:hAnsi="Times New Roman" w:cs="Times New Roman"/>
          <w:i/>
          <w:sz w:val="26"/>
          <w:szCs w:val="24"/>
          <w:vertAlign w:val="superscript"/>
          <w:lang w:val="en-US"/>
        </w:rPr>
        <w:t>(*)</w:t>
      </w:r>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Ghi</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rõ</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họ</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tên</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đóng</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dấu</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đối</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với</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cơ</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sở</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có</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sử</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dụng</w:t>
      </w:r>
      <w:proofErr w:type="spellEnd"/>
      <w:r w:rsidRPr="00426922">
        <w:rPr>
          <w:rFonts w:ascii="Times New Roman" w:eastAsia="Calibri" w:hAnsi="Times New Roman" w:cs="Times New Roman"/>
          <w:i/>
          <w:sz w:val="26"/>
          <w:szCs w:val="24"/>
          <w:lang w:val="en-US"/>
        </w:rPr>
        <w:t xml:space="preserve"> </w:t>
      </w:r>
      <w:proofErr w:type="spellStart"/>
      <w:r w:rsidRPr="00426922">
        <w:rPr>
          <w:rFonts w:ascii="Times New Roman" w:eastAsia="Calibri" w:hAnsi="Times New Roman" w:cs="Times New Roman"/>
          <w:i/>
          <w:sz w:val="26"/>
          <w:szCs w:val="24"/>
          <w:lang w:val="en-US"/>
        </w:rPr>
        <w:t>dấu</w:t>
      </w:r>
      <w:proofErr w:type="spellEnd"/>
      <w:r w:rsidRPr="00426922">
        <w:rPr>
          <w:rFonts w:ascii="Times New Roman" w:eastAsia="Calibri" w:hAnsi="Times New Roman" w:cs="Times New Roman"/>
          <w:i/>
          <w:sz w:val="26"/>
          <w:szCs w:val="24"/>
          <w:lang w:val="en-US"/>
        </w:rPr>
        <w:t>)</w:t>
      </w:r>
    </w:p>
    <w:p w:rsidR="00284172" w:rsidRPr="00426922" w:rsidRDefault="00284172" w:rsidP="00284172">
      <w:pPr>
        <w:spacing w:before="120" w:after="0" w:line="240" w:lineRule="auto"/>
        <w:jc w:val="center"/>
        <w:rPr>
          <w:rFonts w:ascii="Times New Roman" w:eastAsia="Calibri" w:hAnsi="Times New Roman" w:cs="Times New Roman"/>
          <w:b/>
          <w:bCs/>
          <w:sz w:val="26"/>
          <w:szCs w:val="24"/>
        </w:rPr>
      </w:pPr>
      <w:r w:rsidRPr="00426922">
        <w:rPr>
          <w:rFonts w:ascii="Times New Roman" w:eastAsia="Calibri" w:hAnsi="Times New Roman" w:cs="Times New Roman"/>
          <w:b/>
          <w:bCs/>
          <w:sz w:val="26"/>
          <w:szCs w:val="24"/>
        </w:rPr>
        <w:br w:type="page"/>
      </w:r>
      <w:r w:rsidRPr="00426922">
        <w:rPr>
          <w:rFonts w:ascii="Times New Roman" w:eastAsia="Calibri" w:hAnsi="Times New Roman" w:cs="Times New Roman"/>
          <w:b/>
          <w:sz w:val="26"/>
          <w:szCs w:val="24"/>
          <w:lang w:val="en-US"/>
        </w:rPr>
        <w:lastRenderedPageBreak/>
        <w:t xml:space="preserve">PHỤ LỤC </w:t>
      </w:r>
      <w:proofErr w:type="spellStart"/>
      <w:r w:rsidRPr="00426922">
        <w:rPr>
          <w:rFonts w:ascii="Times New Roman" w:eastAsia="Calibri" w:hAnsi="Times New Roman" w:cs="Times New Roman"/>
          <w:b/>
          <w:sz w:val="26"/>
          <w:szCs w:val="24"/>
          <w:lang w:val="en-US"/>
        </w:rPr>
        <w:t>VIb</w:t>
      </w:r>
      <w:proofErr w:type="spellEnd"/>
    </w:p>
    <w:p w:rsidR="00284172" w:rsidRPr="00426922" w:rsidRDefault="00284172" w:rsidP="00284172">
      <w:pPr>
        <w:spacing w:before="120" w:after="0" w:line="240" w:lineRule="auto"/>
        <w:jc w:val="center"/>
        <w:rPr>
          <w:rFonts w:ascii="Times New Roman" w:eastAsia="Calibri" w:hAnsi="Times New Roman" w:cs="Times New Roman"/>
          <w:b/>
          <w:bCs/>
          <w:sz w:val="24"/>
          <w:szCs w:val="24"/>
        </w:rPr>
      </w:pPr>
      <w:r w:rsidRPr="00426922">
        <w:rPr>
          <w:rFonts w:ascii="Times New Roman" w:eastAsia="Calibri" w:hAnsi="Times New Roman" w:cs="Times New Roman"/>
          <w:b/>
          <w:bCs/>
          <w:sz w:val="24"/>
          <w:szCs w:val="24"/>
        </w:rPr>
        <w:t>MẪU VĂN BẢN ĐỀ NGHỊ CHỨNG NHẬN CƠ SỞ AN TOÀN DỊCH BỆNH ĐỘNG VẬT TRÊN CẠN ĐỐI VỚI CƠ SỞ CHĂN NUÔI CẤP XÃ</w:t>
      </w:r>
    </w:p>
    <w:p w:rsidR="00284172" w:rsidRPr="00426922" w:rsidRDefault="00284172" w:rsidP="00284172">
      <w:pPr>
        <w:spacing w:after="0" w:line="240" w:lineRule="auto"/>
        <w:jc w:val="center"/>
        <w:rPr>
          <w:rFonts w:ascii="Times New Roman" w:eastAsia="Calibri" w:hAnsi="Times New Roman" w:cs="Times New Roman"/>
          <w:i/>
          <w:sz w:val="26"/>
          <w:szCs w:val="24"/>
        </w:rPr>
      </w:pPr>
      <w:r w:rsidRPr="00426922">
        <w:rPr>
          <w:rFonts w:ascii="Times New Roman" w:eastAsia="Calibri" w:hAnsi="Times New Roman" w:cs="Times New Roman"/>
          <w:i/>
          <w:sz w:val="26"/>
          <w:szCs w:val="24"/>
        </w:rPr>
        <w:t>(Ban hành kèm theo Thông tư số 14/2016/TT-BNNPTNT</w:t>
      </w:r>
    </w:p>
    <w:p w:rsidR="00284172" w:rsidRPr="00426922" w:rsidRDefault="00284172" w:rsidP="00284172">
      <w:pPr>
        <w:spacing w:after="0" w:line="240" w:lineRule="auto"/>
        <w:jc w:val="center"/>
        <w:rPr>
          <w:rFonts w:ascii="Times New Roman" w:eastAsia="Calibri" w:hAnsi="Times New Roman" w:cs="Times New Roman"/>
          <w:i/>
          <w:iCs/>
          <w:sz w:val="26"/>
          <w:szCs w:val="24"/>
          <w:lang w:val="en-US"/>
        </w:rPr>
      </w:pPr>
      <w:r w:rsidRPr="00426922">
        <w:rPr>
          <w:rFonts w:ascii="Times New Roman" w:eastAsia="Calibri" w:hAnsi="Times New Roman" w:cs="Times New Roman"/>
          <w:i/>
          <w:sz w:val="26"/>
          <w:szCs w:val="24"/>
        </w:rPr>
        <w:t xml:space="preserve">ngày 02 tháng 6 năm 2016 của Bộ trưởng Bộ Nông nghiệp và </w:t>
      </w:r>
      <w:r w:rsidRPr="00426922">
        <w:rPr>
          <w:rFonts w:ascii="Times New Roman" w:eastAsia="Calibri" w:hAnsi="Times New Roman" w:cs="Times New Roman"/>
          <w:i/>
          <w:sz w:val="26"/>
          <w:szCs w:val="24"/>
          <w:lang w:val="en-US"/>
        </w:rPr>
        <w:t>PTNT)</w:t>
      </w:r>
    </w:p>
    <w:p w:rsidR="00284172" w:rsidRPr="00426922" w:rsidRDefault="00284172" w:rsidP="00284172">
      <w:pPr>
        <w:spacing w:before="120" w:after="0" w:line="240" w:lineRule="auto"/>
        <w:jc w:val="center"/>
        <w:rPr>
          <w:rFonts w:ascii="Times New Roman" w:eastAsia="Calibri" w:hAnsi="Times New Roman" w:cs="Times New Roman"/>
          <w:sz w:val="26"/>
          <w:szCs w:val="24"/>
        </w:rPr>
      </w:pPr>
      <w:r w:rsidRPr="00426922">
        <w:rPr>
          <w:rFonts w:ascii="Times New Roman" w:eastAsia="Times New Roman" w:hAnsi="Times New Roman" w:cs="Times New Roman"/>
          <w:noProof/>
          <w:sz w:val="24"/>
          <w:szCs w:val="24"/>
          <w:lang w:val="en-US"/>
        </w:rPr>
        <mc:AlternateContent>
          <mc:Choice Requires="wps">
            <w:drawing>
              <wp:anchor distT="4294967291" distB="4294967291" distL="114300" distR="114300" simplePos="0" relativeHeight="251659264" behindDoc="0" locked="0" layoutInCell="1" allowOverlap="1" wp14:anchorId="5C447765" wp14:editId="49A53C53">
                <wp:simplePos x="0" y="0"/>
                <wp:positionH relativeFrom="column">
                  <wp:posOffset>1905000</wp:posOffset>
                </wp:positionH>
                <wp:positionV relativeFrom="paragraph">
                  <wp:posOffset>-6351</wp:posOffset>
                </wp:positionV>
                <wp:extent cx="1955800" cy="0"/>
                <wp:effectExtent l="0" t="0" r="635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C0ABD" id="Straight Connector 7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pt,-.5pt" to="3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Kw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"/>
            </w:pict>
          </mc:Fallback>
        </mc:AlternateContent>
      </w:r>
    </w:p>
    <w:p w:rsidR="00284172" w:rsidRPr="00426922" w:rsidRDefault="00284172" w:rsidP="00284172">
      <w:pPr>
        <w:spacing w:before="120" w:after="0" w:line="240" w:lineRule="auto"/>
        <w:jc w:val="center"/>
        <w:rPr>
          <w:rFonts w:ascii="Times New Roman" w:eastAsia="Calibri" w:hAnsi="Times New Roman" w:cs="Times New Roman"/>
          <w:sz w:val="26"/>
          <w:szCs w:val="24"/>
        </w:rPr>
      </w:pPr>
    </w:p>
    <w:tbl>
      <w:tblPr>
        <w:tblW w:w="9625" w:type="dxa"/>
        <w:tblLook w:val="04A0" w:firstRow="1" w:lastRow="0" w:firstColumn="1" w:lastColumn="0" w:noHBand="0" w:noVBand="1"/>
      </w:tblPr>
      <w:tblGrid>
        <w:gridCol w:w="3692"/>
        <w:gridCol w:w="5933"/>
      </w:tblGrid>
      <w:tr w:rsidR="00284172" w:rsidRPr="00426922" w:rsidTr="00EB4331">
        <w:trPr>
          <w:trHeight w:val="621"/>
        </w:trPr>
        <w:tc>
          <w:tcPr>
            <w:tcW w:w="3692" w:type="dxa"/>
          </w:tcPr>
          <w:p w:rsidR="00284172" w:rsidRPr="00426922" w:rsidRDefault="00284172" w:rsidP="00EB4331">
            <w:pPr>
              <w:spacing w:before="120" w:after="0" w:line="240" w:lineRule="auto"/>
              <w:jc w:val="center"/>
              <w:rPr>
                <w:rFonts w:ascii="Times New Roman" w:eastAsia="Calibri" w:hAnsi="Times New Roman" w:cs="Times New Roman"/>
                <w:b/>
                <w:bCs/>
                <w:spacing w:val="-6"/>
                <w:sz w:val="26"/>
                <w:szCs w:val="24"/>
              </w:rPr>
            </w:pPr>
            <w:r w:rsidRPr="00426922">
              <w:rPr>
                <w:rFonts w:ascii="Times New Roman" w:eastAsia="Times New Roman" w:hAnsi="Times New Roman" w:cs="Times New Roman"/>
                <w:noProof/>
                <w:sz w:val="24"/>
                <w:szCs w:val="24"/>
                <w:lang w:val="en-US"/>
              </w:rPr>
              <mc:AlternateContent>
                <mc:Choice Requires="wps">
                  <w:drawing>
                    <wp:anchor distT="4294967291" distB="4294967291" distL="114300" distR="114300" simplePos="0" relativeHeight="251661312" behindDoc="0" locked="0" layoutInCell="1" allowOverlap="1" wp14:anchorId="630825CD" wp14:editId="4A9F07A8">
                      <wp:simplePos x="0" y="0"/>
                      <wp:positionH relativeFrom="column">
                        <wp:posOffset>709930</wp:posOffset>
                      </wp:positionH>
                      <wp:positionV relativeFrom="paragraph">
                        <wp:posOffset>478154</wp:posOffset>
                      </wp:positionV>
                      <wp:extent cx="666115" cy="0"/>
                      <wp:effectExtent l="0" t="0" r="635"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D363" id="Straight Connector 7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9pt,37.65pt" to="108.3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SAHQIAADc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"/>
                  </w:pict>
                </mc:Fallback>
              </mc:AlternateContent>
            </w:r>
            <w:r w:rsidRPr="00426922">
              <w:rPr>
                <w:rFonts w:ascii="Times New Roman" w:eastAsia="Calibri" w:hAnsi="Times New Roman" w:cs="Times New Roman"/>
                <w:b/>
                <w:bCs/>
                <w:spacing w:val="-6"/>
                <w:sz w:val="26"/>
                <w:szCs w:val="24"/>
              </w:rPr>
              <w:t>ỦY BAN NHÂN DÂN XÃ/PHƯỜNG/THỊ TRẤN…</w:t>
            </w:r>
          </w:p>
        </w:tc>
        <w:tc>
          <w:tcPr>
            <w:tcW w:w="5933" w:type="dxa"/>
          </w:tcPr>
          <w:p w:rsidR="00284172" w:rsidRPr="00426922" w:rsidRDefault="00284172" w:rsidP="00EB4331">
            <w:pPr>
              <w:spacing w:before="120" w:after="0" w:line="240" w:lineRule="auto"/>
              <w:jc w:val="center"/>
              <w:rPr>
                <w:rFonts w:ascii="Times New Roman" w:eastAsia="Times New Roman" w:hAnsi="Times New Roman" w:cs="Times New Roman"/>
                <w:b/>
                <w:bCs/>
                <w:spacing w:val="-6"/>
                <w:sz w:val="26"/>
                <w:szCs w:val="24"/>
              </w:rPr>
            </w:pPr>
            <w:r w:rsidRPr="00426922">
              <w:rPr>
                <w:rFonts w:ascii="Times New Roman" w:eastAsia="Times New Roman" w:hAnsi="Times New Roman" w:cs="Times New Roman"/>
                <w:b/>
                <w:bCs/>
                <w:spacing w:val="-6"/>
                <w:sz w:val="26"/>
                <w:szCs w:val="24"/>
              </w:rPr>
              <w:t>CỘNG HÒA XÃ HỘI CHỦ NGHĨA VIỆT NAM</w:t>
            </w:r>
          </w:p>
          <w:p w:rsidR="00284172" w:rsidRPr="00426922" w:rsidRDefault="00284172" w:rsidP="00EB4331">
            <w:pPr>
              <w:tabs>
                <w:tab w:val="center" w:pos="7371"/>
              </w:tabs>
              <w:spacing w:before="120" w:after="0" w:line="240" w:lineRule="auto"/>
              <w:jc w:val="center"/>
              <w:rPr>
                <w:rFonts w:ascii="Times New Roman" w:eastAsia="Times New Roman" w:hAnsi="Times New Roman" w:cs="Times New Roman"/>
                <w:b/>
                <w:bCs/>
                <w:iCs/>
                <w:sz w:val="28"/>
                <w:szCs w:val="28"/>
              </w:rPr>
            </w:pPr>
            <w:r w:rsidRPr="00426922">
              <w:rPr>
                <w:rFonts w:ascii="Times New Roman" w:eastAsia="Times New Roman" w:hAnsi="Times New Roman" w:cs="Times New Roman"/>
                <w:noProof/>
                <w:sz w:val="24"/>
                <w:szCs w:val="24"/>
                <w:lang w:val="en-US"/>
              </w:rPr>
              <mc:AlternateContent>
                <mc:Choice Requires="wps">
                  <w:drawing>
                    <wp:anchor distT="4294967291" distB="4294967291" distL="114300" distR="114300" simplePos="0" relativeHeight="251662336" behindDoc="0" locked="0" layoutInCell="1" allowOverlap="1" wp14:anchorId="51F59E3C" wp14:editId="56C43458">
                      <wp:simplePos x="0" y="0"/>
                      <wp:positionH relativeFrom="column">
                        <wp:posOffset>770255</wp:posOffset>
                      </wp:positionH>
                      <wp:positionV relativeFrom="paragraph">
                        <wp:posOffset>273684</wp:posOffset>
                      </wp:positionV>
                      <wp:extent cx="2087880" cy="0"/>
                      <wp:effectExtent l="0" t="0" r="762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72149" id="Straight Connector 7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65pt,21.55pt" to="225.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"/>
                  </w:pict>
                </mc:Fallback>
              </mc:AlternateContent>
            </w:r>
            <w:r w:rsidRPr="00426922">
              <w:rPr>
                <w:rFonts w:ascii="Times New Roman" w:eastAsia="Times New Roman" w:hAnsi="Times New Roman" w:cs="Times New Roman"/>
                <w:b/>
                <w:bCs/>
                <w:iCs/>
                <w:sz w:val="28"/>
                <w:szCs w:val="28"/>
              </w:rPr>
              <w:t>Độc lập - Tự do - Hạnh phúc</w:t>
            </w:r>
          </w:p>
        </w:tc>
      </w:tr>
      <w:tr w:rsidR="00284172" w:rsidRPr="00426922" w:rsidTr="00EB4331">
        <w:trPr>
          <w:trHeight w:val="65"/>
        </w:trPr>
        <w:tc>
          <w:tcPr>
            <w:tcW w:w="3692" w:type="dxa"/>
            <w:vAlign w:val="center"/>
          </w:tcPr>
          <w:p w:rsidR="00284172" w:rsidRPr="00426922" w:rsidRDefault="00284172" w:rsidP="00EB4331">
            <w:pPr>
              <w:spacing w:before="120" w:after="120" w:line="240" w:lineRule="auto"/>
              <w:jc w:val="center"/>
              <w:rPr>
                <w:rFonts w:ascii="Times New Roman" w:eastAsia="Calibri" w:hAnsi="Times New Roman" w:cs="Times New Roman"/>
                <w:spacing w:val="-6"/>
                <w:sz w:val="26"/>
                <w:szCs w:val="24"/>
              </w:rPr>
            </w:pPr>
            <w:r w:rsidRPr="00426922">
              <w:rPr>
                <w:rFonts w:ascii="Times New Roman" w:eastAsia="Calibri" w:hAnsi="Times New Roman" w:cs="Times New Roman"/>
                <w:sz w:val="26"/>
                <w:szCs w:val="24"/>
              </w:rPr>
              <w:t>Số: .........................</w:t>
            </w:r>
          </w:p>
        </w:tc>
        <w:tc>
          <w:tcPr>
            <w:tcW w:w="5933" w:type="dxa"/>
            <w:vAlign w:val="center"/>
          </w:tcPr>
          <w:p w:rsidR="00284172" w:rsidRPr="00426922" w:rsidRDefault="00284172" w:rsidP="00EB4331">
            <w:pPr>
              <w:spacing w:before="120" w:after="120" w:line="240" w:lineRule="auto"/>
              <w:jc w:val="center"/>
              <w:rPr>
                <w:rFonts w:ascii="Times New Roman" w:eastAsia="Calibri" w:hAnsi="Times New Roman" w:cs="Times New Roman"/>
                <w:i/>
                <w:iCs/>
                <w:spacing w:val="-6"/>
                <w:sz w:val="26"/>
                <w:szCs w:val="24"/>
              </w:rPr>
            </w:pPr>
            <w:r w:rsidRPr="00426922">
              <w:rPr>
                <w:rFonts w:ascii="Times New Roman" w:eastAsia="Calibri" w:hAnsi="Times New Roman" w:cs="Times New Roman"/>
                <w:bCs/>
                <w:i/>
                <w:iCs/>
                <w:sz w:val="26"/>
                <w:szCs w:val="24"/>
              </w:rPr>
              <w:t xml:space="preserve">………., ngày </w:t>
            </w:r>
            <w:r w:rsidRPr="00426922">
              <w:rPr>
                <w:rFonts w:ascii="Times New Roman" w:eastAsia="Calibri" w:hAnsi="Times New Roman" w:cs="Times New Roman"/>
                <w:bCs/>
                <w:i/>
                <w:iCs/>
                <w:sz w:val="26"/>
                <w:szCs w:val="24"/>
                <w:lang w:val="en-US"/>
              </w:rPr>
              <w:t>..</w:t>
            </w:r>
            <w:r w:rsidRPr="00426922">
              <w:rPr>
                <w:rFonts w:ascii="Times New Roman" w:eastAsia="Calibri" w:hAnsi="Times New Roman" w:cs="Times New Roman"/>
                <w:bCs/>
                <w:i/>
                <w:iCs/>
                <w:sz w:val="26"/>
                <w:szCs w:val="24"/>
              </w:rPr>
              <w:t>… tháng</w:t>
            </w:r>
            <w:r w:rsidRPr="00426922">
              <w:rPr>
                <w:rFonts w:ascii="Times New Roman" w:eastAsia="Calibri" w:hAnsi="Times New Roman" w:cs="Times New Roman"/>
                <w:bCs/>
                <w:i/>
                <w:iCs/>
                <w:sz w:val="26"/>
                <w:szCs w:val="24"/>
                <w:lang w:val="en-US"/>
              </w:rPr>
              <w:t>…</w:t>
            </w:r>
            <w:r w:rsidRPr="00426922">
              <w:rPr>
                <w:rFonts w:ascii="Times New Roman" w:eastAsia="Calibri" w:hAnsi="Times New Roman" w:cs="Times New Roman"/>
                <w:bCs/>
                <w:i/>
                <w:iCs/>
                <w:sz w:val="26"/>
                <w:szCs w:val="24"/>
              </w:rPr>
              <w:t>… năm  .....</w:t>
            </w:r>
          </w:p>
        </w:tc>
      </w:tr>
      <w:tr w:rsidR="00284172" w:rsidRPr="00426922" w:rsidTr="00EB4331">
        <w:trPr>
          <w:trHeight w:val="65"/>
        </w:trPr>
        <w:tc>
          <w:tcPr>
            <w:tcW w:w="3692" w:type="dxa"/>
            <w:vAlign w:val="center"/>
          </w:tcPr>
          <w:p w:rsidR="00284172" w:rsidRPr="00426922" w:rsidRDefault="00284172" w:rsidP="00EB4331">
            <w:pPr>
              <w:spacing w:before="120" w:after="0" w:line="240" w:lineRule="auto"/>
              <w:jc w:val="center"/>
              <w:rPr>
                <w:rFonts w:ascii="Times New Roman" w:eastAsia="Calibri" w:hAnsi="Times New Roman" w:cs="Times New Roman"/>
                <w:sz w:val="26"/>
                <w:szCs w:val="24"/>
              </w:rPr>
            </w:pPr>
            <w:r w:rsidRPr="00426922">
              <w:rPr>
                <w:rFonts w:ascii="Times New Roman" w:eastAsia="Calibri" w:hAnsi="Times New Roman" w:cs="Times New Roman"/>
                <w:spacing w:val="-6"/>
                <w:sz w:val="26"/>
                <w:szCs w:val="24"/>
              </w:rPr>
              <w:t xml:space="preserve">V/v </w:t>
            </w:r>
            <w:r w:rsidRPr="00426922">
              <w:rPr>
                <w:rFonts w:ascii="Times New Roman" w:eastAsia="Calibri" w:hAnsi="Times New Roman" w:cs="Times New Roman"/>
                <w:bCs/>
                <w:sz w:val="26"/>
                <w:szCs w:val="24"/>
              </w:rPr>
              <w:t>đă</w:t>
            </w:r>
            <w:r w:rsidRPr="00426922">
              <w:rPr>
                <w:rFonts w:ascii="Times New Roman" w:eastAsia="Calibri" w:hAnsi="Times New Roman" w:cs="Times New Roman"/>
                <w:w w:val="101"/>
                <w:sz w:val="26"/>
                <w:szCs w:val="24"/>
              </w:rPr>
              <w:t xml:space="preserve">ng ký chứng nhận </w:t>
            </w:r>
            <w:r w:rsidRPr="00426922">
              <w:rPr>
                <w:rFonts w:ascii="Times New Roman" w:eastAsia="Calibri" w:hAnsi="Times New Roman" w:cs="Times New Roman"/>
                <w:sz w:val="26"/>
                <w:szCs w:val="24"/>
              </w:rPr>
              <w:t>cơ sở an toàn dịch bệnh động vật trên cạn</w:t>
            </w:r>
          </w:p>
        </w:tc>
        <w:tc>
          <w:tcPr>
            <w:tcW w:w="5933" w:type="dxa"/>
            <w:vAlign w:val="center"/>
          </w:tcPr>
          <w:p w:rsidR="00284172" w:rsidRPr="00426922" w:rsidRDefault="00284172" w:rsidP="00EB4331">
            <w:pPr>
              <w:spacing w:before="120" w:after="0" w:line="240" w:lineRule="auto"/>
              <w:jc w:val="center"/>
              <w:rPr>
                <w:rFonts w:ascii="Times New Roman" w:eastAsia="Calibri" w:hAnsi="Times New Roman" w:cs="Times New Roman"/>
                <w:bCs/>
                <w:i/>
                <w:iCs/>
                <w:sz w:val="26"/>
                <w:szCs w:val="24"/>
              </w:rPr>
            </w:pPr>
          </w:p>
        </w:tc>
      </w:tr>
    </w:tbl>
    <w:p w:rsidR="00284172" w:rsidRPr="00426922" w:rsidRDefault="00284172" w:rsidP="00284172">
      <w:pPr>
        <w:widowControl w:val="0"/>
        <w:spacing w:before="120" w:after="120" w:line="240" w:lineRule="auto"/>
        <w:ind w:firstLine="720"/>
        <w:jc w:val="both"/>
        <w:rPr>
          <w:rFonts w:ascii="Times New Roman" w:eastAsia="Calibri" w:hAnsi="Times New Roman" w:cs="Times New Roman"/>
          <w:sz w:val="26"/>
          <w:szCs w:val="24"/>
          <w:lang w:val="en-US"/>
        </w:rPr>
      </w:pPr>
    </w:p>
    <w:p w:rsidR="00284172" w:rsidRPr="00426922" w:rsidRDefault="00284172" w:rsidP="00284172">
      <w:pPr>
        <w:widowControl w:val="0"/>
        <w:spacing w:before="120" w:after="120" w:line="240" w:lineRule="auto"/>
        <w:ind w:firstLine="720"/>
        <w:jc w:val="center"/>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rPr>
        <w:t>Kính gửi: (Tên Cơ quan thú y)</w:t>
      </w:r>
    </w:p>
    <w:p w:rsidR="00284172" w:rsidRPr="00426922" w:rsidRDefault="00284172" w:rsidP="00284172">
      <w:pPr>
        <w:widowControl w:val="0"/>
        <w:spacing w:before="120" w:after="120" w:line="240" w:lineRule="auto"/>
        <w:ind w:firstLine="720"/>
        <w:jc w:val="center"/>
        <w:rPr>
          <w:rFonts w:ascii="Times New Roman" w:eastAsia="Calibri" w:hAnsi="Times New Roman" w:cs="Times New Roman"/>
          <w:sz w:val="26"/>
          <w:szCs w:val="24"/>
          <w:lang w:val="en-US"/>
        </w:rPr>
      </w:pPr>
    </w:p>
    <w:p w:rsidR="00284172" w:rsidRPr="00426922" w:rsidRDefault="00284172" w:rsidP="00284172">
      <w:pPr>
        <w:widowControl w:val="0"/>
        <w:spacing w:before="120" w:after="120" w:line="240" w:lineRule="auto"/>
        <w:ind w:firstLine="720"/>
        <w:jc w:val="both"/>
        <w:rPr>
          <w:rFonts w:ascii="Times New Roman" w:eastAsia="Calibri" w:hAnsi="Times New Roman" w:cs="Times New Roman"/>
          <w:sz w:val="26"/>
          <w:szCs w:val="24"/>
        </w:rPr>
      </w:pPr>
      <w:r w:rsidRPr="00426922">
        <w:rPr>
          <w:rFonts w:ascii="Times New Roman" w:eastAsia="Calibri" w:hAnsi="Times New Roman" w:cs="Times New Roman"/>
          <w:sz w:val="26"/>
          <w:szCs w:val="24"/>
        </w:rPr>
        <w:t xml:space="preserve">Thực hiện quy định tại Thông tư số </w:t>
      </w:r>
      <w:r w:rsidRPr="00426922">
        <w:rPr>
          <w:rFonts w:ascii="Times New Roman" w:eastAsia="Calibri" w:hAnsi="Times New Roman" w:cs="Times New Roman"/>
          <w:sz w:val="26"/>
          <w:szCs w:val="24"/>
          <w:lang w:val="en-US"/>
        </w:rPr>
        <w:t>14</w:t>
      </w:r>
      <w:r w:rsidRPr="00426922">
        <w:rPr>
          <w:rFonts w:ascii="Times New Roman" w:eastAsia="Calibri" w:hAnsi="Times New Roman" w:cs="Times New Roman"/>
          <w:sz w:val="26"/>
          <w:szCs w:val="24"/>
        </w:rPr>
        <w:t xml:space="preserve">/2016/TT-BNNPTNT ngày </w:t>
      </w:r>
      <w:r w:rsidRPr="00426922">
        <w:rPr>
          <w:rFonts w:ascii="Times New Roman" w:eastAsia="Calibri" w:hAnsi="Times New Roman" w:cs="Times New Roman"/>
          <w:sz w:val="26"/>
          <w:szCs w:val="24"/>
          <w:lang w:val="en-US"/>
        </w:rPr>
        <w:t>02</w:t>
      </w:r>
      <w:r w:rsidRPr="00426922">
        <w:rPr>
          <w:rFonts w:ascii="Times New Roman" w:eastAsia="Calibri" w:hAnsi="Times New Roman" w:cs="Times New Roman"/>
          <w:sz w:val="26"/>
          <w:szCs w:val="24"/>
        </w:rPr>
        <w:t xml:space="preserve">   tháng </w:t>
      </w:r>
      <w:r w:rsidRPr="00426922">
        <w:rPr>
          <w:rFonts w:ascii="Times New Roman" w:eastAsia="Calibri" w:hAnsi="Times New Roman" w:cs="Times New Roman"/>
          <w:sz w:val="26"/>
          <w:szCs w:val="24"/>
          <w:lang w:val="en-US"/>
        </w:rPr>
        <w:t>6</w:t>
      </w:r>
      <w:r w:rsidRPr="00426922">
        <w:rPr>
          <w:rFonts w:ascii="Times New Roman" w:eastAsia="Calibri" w:hAnsi="Times New Roman" w:cs="Times New Roman"/>
          <w:sz w:val="26"/>
          <w:szCs w:val="24"/>
        </w:rPr>
        <w:t xml:space="preserve">  năm 2016 của Bộ trưởng Bộ Nông nghiệp và Phát triển nông thôn quy định về vùng, cơ sở an toàn dịch bệnh động vật, Ủy ban nhân dân xã/phường/thị trấn ……….. đề nghị (tên Cơ quan thú y) xét duyệt hồ sơ đăng ký và cấp/cấp lại/cấp đổi Giấy chứng nhận cơ sở an toàn dịch bệnh động vật trên cạn.</w:t>
      </w:r>
    </w:p>
    <w:p w:rsidR="00284172" w:rsidRPr="00426922" w:rsidRDefault="00284172" w:rsidP="00284172">
      <w:pPr>
        <w:widowControl w:val="0"/>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rPr>
        <w:t xml:space="preserve">Thông tin liên lạc: </w:t>
      </w:r>
      <w:r w:rsidRPr="00426922">
        <w:rPr>
          <w:rFonts w:ascii="Times New Roman" w:eastAsia="Calibri" w:hAnsi="Times New Roman" w:cs="Times New Roman"/>
          <w:sz w:val="26"/>
          <w:szCs w:val="24"/>
          <w:lang w:val="en-US"/>
        </w:rPr>
        <w:tab/>
      </w:r>
    </w:p>
    <w:p w:rsidR="00284172" w:rsidRPr="00426922" w:rsidRDefault="00284172" w:rsidP="00284172">
      <w:pPr>
        <w:widowControl w:val="0"/>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rPr>
        <w:t>Họ và tên:</w:t>
      </w:r>
      <w:r w:rsidRPr="00426922">
        <w:rPr>
          <w:rFonts w:ascii="Times New Roman" w:eastAsia="Calibri" w:hAnsi="Times New Roman" w:cs="Times New Roman"/>
          <w:sz w:val="26"/>
          <w:szCs w:val="24"/>
          <w:lang w:val="en-US"/>
        </w:rPr>
        <w:tab/>
      </w:r>
    </w:p>
    <w:p w:rsidR="00284172" w:rsidRPr="00426922" w:rsidRDefault="00284172" w:rsidP="00284172">
      <w:pPr>
        <w:widowControl w:val="0"/>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rPr>
        <w:t>Chức vụ:</w:t>
      </w:r>
      <w:r w:rsidRPr="00426922">
        <w:rPr>
          <w:rFonts w:ascii="Times New Roman" w:eastAsia="Calibri" w:hAnsi="Times New Roman" w:cs="Times New Roman"/>
          <w:sz w:val="26"/>
          <w:szCs w:val="24"/>
          <w:lang w:val="en-US"/>
        </w:rPr>
        <w:tab/>
      </w:r>
    </w:p>
    <w:p w:rsidR="00284172" w:rsidRPr="00426922" w:rsidRDefault="00284172" w:rsidP="00284172">
      <w:pPr>
        <w:widowControl w:val="0"/>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rPr>
        <w:t>Địa chỉ:</w:t>
      </w:r>
      <w:r w:rsidRPr="00426922">
        <w:rPr>
          <w:rFonts w:ascii="Times New Roman" w:eastAsia="Calibri" w:hAnsi="Times New Roman" w:cs="Times New Roman"/>
          <w:sz w:val="26"/>
          <w:szCs w:val="24"/>
          <w:lang w:val="en-US"/>
        </w:rPr>
        <w:tab/>
      </w:r>
    </w:p>
    <w:p w:rsidR="00284172" w:rsidRPr="00426922" w:rsidRDefault="00284172" w:rsidP="00284172">
      <w:pPr>
        <w:widowControl w:val="0"/>
        <w:tabs>
          <w:tab w:val="left" w:leader="dot" w:pos="9070"/>
        </w:tabs>
        <w:spacing w:before="120" w:after="120" w:line="240" w:lineRule="auto"/>
        <w:ind w:firstLine="720"/>
        <w:jc w:val="both"/>
        <w:rPr>
          <w:rFonts w:ascii="Times New Roman" w:eastAsia="Calibri" w:hAnsi="Times New Roman" w:cs="Times New Roman"/>
          <w:sz w:val="26"/>
          <w:szCs w:val="24"/>
          <w:lang w:val="en-US"/>
        </w:rPr>
      </w:pPr>
      <w:r w:rsidRPr="00426922">
        <w:rPr>
          <w:rFonts w:ascii="Times New Roman" w:eastAsia="Calibri" w:hAnsi="Times New Roman" w:cs="Times New Roman"/>
          <w:sz w:val="26"/>
          <w:szCs w:val="24"/>
        </w:rPr>
        <w:t>Điện thoại:</w:t>
      </w:r>
      <w:r w:rsidRPr="00426922">
        <w:rPr>
          <w:rFonts w:ascii="Times New Roman" w:eastAsia="Calibri" w:hAnsi="Times New Roman" w:cs="Times New Roman"/>
          <w:sz w:val="26"/>
          <w:szCs w:val="24"/>
          <w:lang w:val="en-US"/>
        </w:rPr>
        <w:tab/>
      </w:r>
    </w:p>
    <w:p w:rsidR="00284172" w:rsidRPr="00426922" w:rsidRDefault="00284172" w:rsidP="00284172">
      <w:pPr>
        <w:spacing w:before="120" w:after="120" w:line="240" w:lineRule="auto"/>
        <w:ind w:firstLine="720"/>
        <w:jc w:val="both"/>
        <w:rPr>
          <w:rFonts w:ascii="Times New Roman" w:eastAsia="Calibri" w:hAnsi="Times New Roman" w:cs="Times New Roman"/>
          <w:w w:val="101"/>
          <w:sz w:val="26"/>
          <w:szCs w:val="24"/>
        </w:rPr>
      </w:pPr>
      <w:r w:rsidRPr="00426922">
        <w:rPr>
          <w:rFonts w:ascii="Times New Roman" w:eastAsia="Calibri" w:hAnsi="Times New Roman" w:cs="Times New Roman"/>
          <w:bCs/>
          <w:sz w:val="26"/>
          <w:szCs w:val="24"/>
        </w:rPr>
        <w:t xml:space="preserve">Kèm theo là </w:t>
      </w:r>
      <w:r w:rsidRPr="00426922">
        <w:rPr>
          <w:rFonts w:ascii="Times New Roman" w:eastAsia="Calibri" w:hAnsi="Times New Roman" w:cs="Times New Roman"/>
          <w:spacing w:val="-2"/>
          <w:sz w:val="26"/>
          <w:szCs w:val="24"/>
        </w:rPr>
        <w:t>……………………………………………..</w:t>
      </w:r>
      <w:r w:rsidRPr="00426922">
        <w:rPr>
          <w:rFonts w:ascii="Times New Roman" w:eastAsia="Calibri" w:hAnsi="Times New Roman" w:cs="Times New Roman"/>
          <w:w w:val="101"/>
          <w:sz w:val="26"/>
          <w:szCs w:val="24"/>
        </w:rPr>
        <w:t>./.</w:t>
      </w:r>
    </w:p>
    <w:p w:rsidR="00284172" w:rsidRPr="00426922" w:rsidRDefault="00284172" w:rsidP="00284172">
      <w:pPr>
        <w:spacing w:before="120" w:after="120" w:line="240" w:lineRule="auto"/>
        <w:ind w:firstLine="720"/>
        <w:jc w:val="both"/>
        <w:rPr>
          <w:rFonts w:ascii="Times New Roman" w:eastAsia="Calibri" w:hAnsi="Times New Roman" w:cs="Times New Roman"/>
          <w:bCs/>
          <w:sz w:val="26"/>
          <w:szCs w:val="24"/>
          <w:lang w:val="en-US"/>
        </w:rPr>
      </w:pPr>
      <w:r w:rsidRPr="00426922">
        <w:rPr>
          <w:rFonts w:ascii="Times New Roman" w:eastAsia="Calibri" w:hAnsi="Times New Roman" w:cs="Times New Roman"/>
          <w:bCs/>
          <w:sz w:val="26"/>
          <w:szCs w:val="24"/>
        </w:rPr>
        <w:t>(Trường hợp cấp đổi phải ghi rõ lý do)</w:t>
      </w:r>
    </w:p>
    <w:p w:rsidR="00284172" w:rsidRPr="00426922" w:rsidRDefault="00284172" w:rsidP="00284172">
      <w:pPr>
        <w:spacing w:before="120" w:after="120" w:line="240" w:lineRule="auto"/>
        <w:ind w:firstLine="720"/>
        <w:rPr>
          <w:rFonts w:ascii="Times New Roman" w:eastAsia="Calibri" w:hAnsi="Times New Roman" w:cs="Times New Roman"/>
          <w:bCs/>
          <w:sz w:val="26"/>
          <w:szCs w:val="24"/>
          <w:lang w:val="en-US"/>
        </w:rPr>
      </w:pPr>
    </w:p>
    <w:tbl>
      <w:tblPr>
        <w:tblW w:w="9574" w:type="dxa"/>
        <w:tblBorders>
          <w:insideH w:val="single" w:sz="4" w:space="0" w:color="auto"/>
        </w:tblBorders>
        <w:tblLayout w:type="fixed"/>
        <w:tblLook w:val="01E0" w:firstRow="1" w:lastRow="1" w:firstColumn="1" w:lastColumn="1" w:noHBand="0" w:noVBand="0"/>
      </w:tblPr>
      <w:tblGrid>
        <w:gridCol w:w="4750"/>
        <w:gridCol w:w="4824"/>
      </w:tblGrid>
      <w:tr w:rsidR="00284172" w:rsidRPr="00426922" w:rsidTr="00EB4331">
        <w:trPr>
          <w:trHeight w:val="1305"/>
        </w:trPr>
        <w:tc>
          <w:tcPr>
            <w:tcW w:w="4750" w:type="dxa"/>
          </w:tcPr>
          <w:p w:rsidR="00284172" w:rsidRPr="00426922" w:rsidRDefault="00284172" w:rsidP="00EB4331">
            <w:pPr>
              <w:widowControl w:val="0"/>
              <w:tabs>
                <w:tab w:val="left" w:pos="0"/>
                <w:tab w:val="left" w:pos="1692"/>
                <w:tab w:val="center" w:pos="7000"/>
              </w:tabs>
              <w:spacing w:before="120" w:after="0" w:line="240" w:lineRule="auto"/>
              <w:rPr>
                <w:rFonts w:ascii="Times New Roman" w:eastAsia="Calibri" w:hAnsi="Times New Roman" w:cs="Times New Roman"/>
                <w:i/>
                <w:iCs/>
                <w:sz w:val="26"/>
                <w:szCs w:val="24"/>
              </w:rPr>
            </w:pPr>
            <w:r w:rsidRPr="00426922">
              <w:rPr>
                <w:rFonts w:ascii="Times New Roman" w:eastAsia="Calibri" w:hAnsi="Times New Roman" w:cs="Times New Roman"/>
                <w:b/>
                <w:bCs/>
                <w:i/>
                <w:iCs/>
                <w:sz w:val="26"/>
                <w:szCs w:val="24"/>
              </w:rPr>
              <w:t>Nơi nhận:</w:t>
            </w:r>
            <w:r w:rsidRPr="00426922">
              <w:rPr>
                <w:rFonts w:ascii="Times New Roman" w:eastAsia="Calibri" w:hAnsi="Times New Roman" w:cs="Times New Roman"/>
                <w:sz w:val="26"/>
                <w:szCs w:val="24"/>
              </w:rPr>
              <w:tab/>
            </w:r>
            <w:r w:rsidRPr="00426922">
              <w:rPr>
                <w:rFonts w:ascii="Times New Roman" w:eastAsia="Calibri" w:hAnsi="Times New Roman" w:cs="Times New Roman"/>
                <w:sz w:val="26"/>
                <w:szCs w:val="24"/>
              </w:rPr>
              <w:tab/>
            </w:r>
          </w:p>
          <w:p w:rsidR="00284172" w:rsidRPr="00426922" w:rsidRDefault="00284172" w:rsidP="00EB4331">
            <w:pPr>
              <w:widowControl w:val="0"/>
              <w:tabs>
                <w:tab w:val="left" w:pos="0"/>
                <w:tab w:val="center" w:pos="7000"/>
              </w:tabs>
              <w:spacing w:before="120" w:after="0" w:line="240" w:lineRule="auto"/>
              <w:rPr>
                <w:rFonts w:ascii="Times New Roman" w:eastAsia="Calibri" w:hAnsi="Times New Roman" w:cs="Times New Roman"/>
                <w:sz w:val="26"/>
                <w:szCs w:val="24"/>
              </w:rPr>
            </w:pPr>
            <w:r w:rsidRPr="00426922">
              <w:rPr>
                <w:rFonts w:ascii="Times New Roman" w:eastAsia="Calibri" w:hAnsi="Times New Roman" w:cs="Times New Roman"/>
                <w:sz w:val="26"/>
                <w:szCs w:val="24"/>
              </w:rPr>
              <w:t>- Như trên;</w:t>
            </w:r>
          </w:p>
          <w:p w:rsidR="00284172" w:rsidRPr="00426922" w:rsidRDefault="00284172" w:rsidP="00EB4331">
            <w:pPr>
              <w:widowControl w:val="0"/>
              <w:tabs>
                <w:tab w:val="left" w:pos="0"/>
                <w:tab w:val="center" w:pos="7000"/>
              </w:tabs>
              <w:spacing w:before="120" w:after="0" w:line="240" w:lineRule="auto"/>
              <w:rPr>
                <w:rFonts w:ascii="Times New Roman" w:eastAsia="Calibri" w:hAnsi="Times New Roman" w:cs="Times New Roman"/>
                <w:sz w:val="26"/>
                <w:szCs w:val="24"/>
              </w:rPr>
            </w:pPr>
            <w:r w:rsidRPr="00426922">
              <w:rPr>
                <w:rFonts w:ascii="Times New Roman" w:eastAsia="Calibri" w:hAnsi="Times New Roman" w:cs="Times New Roman"/>
                <w:sz w:val="26"/>
                <w:szCs w:val="24"/>
              </w:rPr>
              <w:t>- UBND huyện (để báo cáo);</w:t>
            </w:r>
          </w:p>
          <w:p w:rsidR="00284172" w:rsidRPr="00426922" w:rsidRDefault="00284172" w:rsidP="00EB4331">
            <w:pPr>
              <w:widowControl w:val="0"/>
              <w:tabs>
                <w:tab w:val="left" w:pos="0"/>
                <w:tab w:val="left" w:pos="2019"/>
                <w:tab w:val="center" w:pos="7000"/>
              </w:tabs>
              <w:spacing w:before="120" w:after="0" w:line="240" w:lineRule="auto"/>
              <w:rPr>
                <w:rFonts w:ascii="Times New Roman" w:eastAsia="Calibri" w:hAnsi="Times New Roman" w:cs="Times New Roman"/>
                <w:sz w:val="26"/>
                <w:szCs w:val="24"/>
              </w:rPr>
            </w:pPr>
            <w:r w:rsidRPr="00426922">
              <w:rPr>
                <w:rFonts w:ascii="Times New Roman" w:eastAsia="Calibri" w:hAnsi="Times New Roman" w:cs="Times New Roman"/>
                <w:sz w:val="26"/>
                <w:szCs w:val="24"/>
              </w:rPr>
              <w:t>- ...................;</w:t>
            </w:r>
            <w:r w:rsidRPr="00426922">
              <w:rPr>
                <w:rFonts w:ascii="Times New Roman" w:eastAsia="Calibri" w:hAnsi="Times New Roman" w:cs="Times New Roman"/>
                <w:sz w:val="26"/>
                <w:szCs w:val="24"/>
              </w:rPr>
              <w:tab/>
            </w:r>
            <w:r w:rsidRPr="00426922">
              <w:rPr>
                <w:rFonts w:ascii="Times New Roman" w:eastAsia="Calibri" w:hAnsi="Times New Roman" w:cs="Times New Roman"/>
                <w:sz w:val="26"/>
                <w:szCs w:val="24"/>
              </w:rPr>
              <w:tab/>
            </w:r>
          </w:p>
          <w:p w:rsidR="00284172" w:rsidRPr="00426922" w:rsidRDefault="00284172" w:rsidP="00EB4331">
            <w:pPr>
              <w:widowControl w:val="0"/>
              <w:tabs>
                <w:tab w:val="left" w:pos="0"/>
                <w:tab w:val="center" w:pos="7000"/>
              </w:tabs>
              <w:spacing w:before="120" w:after="0" w:line="240" w:lineRule="auto"/>
              <w:rPr>
                <w:rFonts w:ascii="Times New Roman" w:eastAsia="Calibri" w:hAnsi="Times New Roman" w:cs="Times New Roman"/>
                <w:sz w:val="26"/>
                <w:szCs w:val="24"/>
              </w:rPr>
            </w:pPr>
            <w:r w:rsidRPr="00426922">
              <w:rPr>
                <w:rFonts w:ascii="Times New Roman" w:eastAsia="Calibri" w:hAnsi="Times New Roman" w:cs="Times New Roman"/>
                <w:sz w:val="26"/>
                <w:szCs w:val="24"/>
              </w:rPr>
              <w:t xml:space="preserve">- Lưu: ........ </w:t>
            </w:r>
          </w:p>
        </w:tc>
        <w:tc>
          <w:tcPr>
            <w:tcW w:w="4824" w:type="dxa"/>
          </w:tcPr>
          <w:p w:rsidR="00284172" w:rsidRPr="00426922" w:rsidRDefault="00284172" w:rsidP="00EB4331">
            <w:pPr>
              <w:keepNext/>
              <w:spacing w:before="120" w:after="0" w:line="240" w:lineRule="auto"/>
              <w:jc w:val="center"/>
              <w:rPr>
                <w:rFonts w:ascii="Times New Roman" w:eastAsia="Arial" w:hAnsi="Times New Roman" w:cs="Times New Roman"/>
                <w:b/>
                <w:sz w:val="26"/>
                <w:szCs w:val="24"/>
              </w:rPr>
            </w:pPr>
            <w:r w:rsidRPr="00426922">
              <w:rPr>
                <w:rFonts w:ascii="Times New Roman" w:eastAsia="Arial" w:hAnsi="Times New Roman" w:cs="Times New Roman"/>
                <w:b/>
                <w:sz w:val="26"/>
                <w:szCs w:val="24"/>
              </w:rPr>
              <w:t>TM. ỦY BAN NHÂN DÂN</w:t>
            </w:r>
          </w:p>
          <w:p w:rsidR="00284172" w:rsidRPr="00426922" w:rsidRDefault="00284172" w:rsidP="00EB4331">
            <w:pPr>
              <w:spacing w:before="120" w:after="0" w:line="240" w:lineRule="auto"/>
              <w:jc w:val="center"/>
              <w:rPr>
                <w:rFonts w:ascii="Times New Roman" w:eastAsia="Calibri" w:hAnsi="Times New Roman" w:cs="Times New Roman"/>
                <w:b/>
                <w:sz w:val="26"/>
                <w:szCs w:val="24"/>
              </w:rPr>
            </w:pPr>
            <w:r w:rsidRPr="00426922">
              <w:rPr>
                <w:rFonts w:ascii="Times New Roman" w:eastAsia="Calibri" w:hAnsi="Times New Roman" w:cs="Times New Roman"/>
                <w:b/>
                <w:sz w:val="26"/>
                <w:szCs w:val="24"/>
              </w:rPr>
              <w:t>CHỦ TỊCH</w:t>
            </w:r>
          </w:p>
          <w:p w:rsidR="00284172" w:rsidRPr="00426922" w:rsidRDefault="00284172" w:rsidP="00EB4331">
            <w:pPr>
              <w:tabs>
                <w:tab w:val="center" w:pos="142"/>
                <w:tab w:val="left" w:pos="4536"/>
                <w:tab w:val="center" w:pos="7242"/>
                <w:tab w:val="center" w:pos="7655"/>
              </w:tabs>
              <w:spacing w:before="120" w:after="0" w:line="240" w:lineRule="auto"/>
              <w:jc w:val="center"/>
              <w:rPr>
                <w:rFonts w:ascii="Times New Roman" w:eastAsia="Calibri" w:hAnsi="Times New Roman" w:cs="Times New Roman"/>
                <w:bCs/>
                <w:i/>
                <w:sz w:val="26"/>
                <w:szCs w:val="24"/>
                <w:lang w:val="en-US"/>
              </w:rPr>
            </w:pPr>
            <w:r w:rsidRPr="00426922">
              <w:rPr>
                <w:rFonts w:ascii="Times New Roman" w:eastAsia="Calibri" w:hAnsi="Times New Roman" w:cs="Times New Roman"/>
                <w:bCs/>
                <w:i/>
                <w:sz w:val="26"/>
                <w:szCs w:val="24"/>
                <w:lang w:val="en-US"/>
              </w:rPr>
              <w:t>(</w:t>
            </w:r>
            <w:r w:rsidRPr="00426922">
              <w:rPr>
                <w:rFonts w:ascii="Times New Roman" w:eastAsia="Calibri" w:hAnsi="Times New Roman" w:cs="Times New Roman"/>
                <w:bCs/>
                <w:i/>
                <w:sz w:val="26"/>
                <w:szCs w:val="24"/>
              </w:rPr>
              <w:t>Ký tên, đóng dấu</w:t>
            </w:r>
            <w:r w:rsidRPr="00426922">
              <w:rPr>
                <w:rFonts w:ascii="Times New Roman" w:eastAsia="Calibri" w:hAnsi="Times New Roman" w:cs="Times New Roman"/>
                <w:bCs/>
                <w:i/>
                <w:sz w:val="26"/>
                <w:szCs w:val="24"/>
                <w:lang w:val="en-US"/>
              </w:rPr>
              <w:t>)</w:t>
            </w:r>
          </w:p>
          <w:p w:rsidR="00284172" w:rsidRPr="00426922" w:rsidRDefault="00284172" w:rsidP="00EB4331">
            <w:pPr>
              <w:widowControl w:val="0"/>
              <w:spacing w:before="120" w:after="0" w:line="240" w:lineRule="auto"/>
              <w:rPr>
                <w:rFonts w:ascii="Times New Roman" w:eastAsia="Calibri" w:hAnsi="Times New Roman" w:cs="Times New Roman"/>
                <w:b/>
                <w:bCs/>
                <w:spacing w:val="-2"/>
                <w:sz w:val="26"/>
                <w:szCs w:val="24"/>
              </w:rPr>
            </w:pPr>
          </w:p>
        </w:tc>
      </w:tr>
    </w:tbl>
    <w:p w:rsidR="00652E6F" w:rsidRPr="00284172" w:rsidRDefault="00652E6F" w:rsidP="00284172">
      <w:bookmarkStart w:id="0" w:name="_GoBack"/>
      <w:bookmarkEnd w:id="0"/>
    </w:p>
    <w:sectPr w:rsidR="00652E6F" w:rsidRPr="00284172" w:rsidSect="007B344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4D"/>
    <w:rsid w:val="00284172"/>
    <w:rsid w:val="003C79B6"/>
    <w:rsid w:val="00652E6F"/>
    <w:rsid w:val="006D1C02"/>
    <w:rsid w:val="007B344D"/>
    <w:rsid w:val="007D0136"/>
    <w:rsid w:val="00977A95"/>
    <w:rsid w:val="00B20BD9"/>
    <w:rsid w:val="00C4498E"/>
    <w:rsid w:val="00F7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46296-14AB-4612-895E-861E9FF8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4D"/>
    <w:pPr>
      <w:spacing w:after="200" w:line="276" w:lineRule="auto"/>
    </w:pPr>
    <w:rPr>
      <w:lang w:val="vi-VN"/>
    </w:rPr>
  </w:style>
  <w:style w:type="paragraph" w:styleId="Heading8">
    <w:name w:val="heading 8"/>
    <w:basedOn w:val="Normal"/>
    <w:next w:val="Normal"/>
    <w:link w:val="Heading8Char"/>
    <w:unhideWhenUsed/>
    <w:qFormat/>
    <w:rsid w:val="00977A9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977A95"/>
    <w:rPr>
      <w:rFonts w:asciiTheme="majorHAnsi" w:eastAsiaTheme="majorEastAsia" w:hAnsiTheme="majorHAnsi" w:cstheme="majorBidi"/>
      <w:color w:val="272727" w:themeColor="text1" w:themeTint="D8"/>
      <w:sz w:val="21"/>
      <w:szCs w:val="21"/>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2021-05-21T07:25:00Z</dcterms:created>
  <dcterms:modified xsi:type="dcterms:W3CDTF">2021-05-21T07:27:00Z</dcterms:modified>
</cp:coreProperties>
</file>